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A83" w:rsidRPr="00B66A83" w:rsidRDefault="00B66A83" w:rsidP="00A32C61">
      <w:pPr>
        <w:pStyle w:val="a9"/>
        <w:numPr>
          <w:ilvl w:val="0"/>
          <w:numId w:val="5"/>
        </w:numPr>
        <w:ind w:left="0" w:firstLine="142"/>
        <w:rPr>
          <w:rFonts w:asciiTheme="majorHAnsi" w:hAnsiTheme="majorHAnsi" w:cs="Times New Roman"/>
          <w:b/>
          <w:sz w:val="24"/>
          <w:szCs w:val="24"/>
          <w:lang w:val="uk-UA"/>
        </w:rPr>
      </w:pPr>
      <w:r>
        <w:rPr>
          <w:rFonts w:asciiTheme="majorHAnsi" w:hAnsiTheme="majorHAnsi"/>
          <w:b/>
          <w:sz w:val="24"/>
          <w:szCs w:val="24"/>
          <w:lang w:val="uk-UA"/>
        </w:rPr>
        <w:t>Підготовка до використання</w:t>
      </w:r>
    </w:p>
    <w:p w:rsidR="00B66A83" w:rsidRPr="00B66A83" w:rsidRDefault="00377DB2" w:rsidP="00230ED3">
      <w:pPr>
        <w:pStyle w:val="a9"/>
        <w:numPr>
          <w:ilvl w:val="0"/>
          <w:numId w:val="4"/>
        </w:numPr>
        <w:tabs>
          <w:tab w:val="left" w:pos="284"/>
        </w:tabs>
        <w:spacing w:after="0" w:line="240" w:lineRule="auto"/>
        <w:ind w:left="0" w:right="-213" w:firstLine="0"/>
        <w:jc w:val="both"/>
        <w:rPr>
          <w:sz w:val="20"/>
          <w:szCs w:val="20"/>
          <w:lang w:val="uk-UA"/>
        </w:rPr>
      </w:pPr>
      <w:r>
        <w:rPr>
          <w:rFonts w:asciiTheme="majorHAnsi" w:hAnsiTheme="majorHAnsi"/>
          <w:lang w:val="uk-UA"/>
        </w:rPr>
        <w:t xml:space="preserve"> виконати </w:t>
      </w:r>
      <w:proofErr w:type="spellStart"/>
      <w:r>
        <w:rPr>
          <w:rFonts w:asciiTheme="majorHAnsi" w:hAnsiTheme="majorHAnsi"/>
          <w:lang w:val="uk-UA"/>
        </w:rPr>
        <w:t>п</w:t>
      </w:r>
      <w:r w:rsidR="00F507EC">
        <w:rPr>
          <w:rFonts w:asciiTheme="majorHAnsi" w:hAnsiTheme="majorHAnsi"/>
          <w:lang w:val="uk-UA"/>
        </w:rPr>
        <w:t>ередстери</w:t>
      </w:r>
      <w:r w:rsidR="009E13AA">
        <w:rPr>
          <w:rFonts w:asciiTheme="majorHAnsi" w:hAnsiTheme="majorHAnsi"/>
          <w:lang w:val="uk-UA"/>
        </w:rPr>
        <w:t>лізаційну</w:t>
      </w:r>
      <w:proofErr w:type="spellEnd"/>
      <w:r w:rsidR="009E13AA">
        <w:rPr>
          <w:rFonts w:asciiTheme="majorHAnsi" w:hAnsiTheme="majorHAnsi"/>
          <w:lang w:val="uk-UA"/>
        </w:rPr>
        <w:t xml:space="preserve"> обробку шляхом </w:t>
      </w:r>
      <w:r>
        <w:rPr>
          <w:rFonts w:asciiTheme="majorHAnsi" w:hAnsiTheme="majorHAnsi"/>
          <w:lang w:val="uk-UA"/>
        </w:rPr>
        <w:t>миття</w:t>
      </w:r>
      <w:r w:rsidR="00F507EC">
        <w:rPr>
          <w:rFonts w:asciiTheme="majorHAnsi" w:hAnsiTheme="majorHAnsi"/>
          <w:lang w:val="uk-UA"/>
        </w:rPr>
        <w:t xml:space="preserve"> у</w:t>
      </w:r>
      <w:r w:rsidR="009E13AA">
        <w:rPr>
          <w:rFonts w:asciiTheme="majorHAnsi" w:hAnsiTheme="majorHAnsi"/>
          <w:lang w:val="uk-UA"/>
        </w:rPr>
        <w:t xml:space="preserve"> розчині дезінфікуючих засобів </w:t>
      </w:r>
      <w:r>
        <w:rPr>
          <w:rFonts w:asciiTheme="majorHAnsi" w:hAnsiTheme="majorHAnsi"/>
          <w:lang w:val="uk-UA"/>
        </w:rPr>
        <w:t>та споліскування</w:t>
      </w:r>
      <w:r w:rsidR="00B66A83">
        <w:rPr>
          <w:rFonts w:asciiTheme="majorHAnsi" w:hAnsiTheme="majorHAnsi"/>
          <w:lang w:val="uk-UA"/>
        </w:rPr>
        <w:t xml:space="preserve"> під проточною водою</w:t>
      </w:r>
      <w:r w:rsidR="0036225A">
        <w:rPr>
          <w:rFonts w:asciiTheme="majorHAnsi" w:hAnsiTheme="majorHAnsi"/>
          <w:lang w:val="uk-UA"/>
        </w:rPr>
        <w:t>;</w:t>
      </w:r>
    </w:p>
    <w:p w:rsidR="00B66A83" w:rsidRPr="009E13AA" w:rsidRDefault="00377DB2" w:rsidP="00230ED3">
      <w:pPr>
        <w:pStyle w:val="a9"/>
        <w:numPr>
          <w:ilvl w:val="0"/>
          <w:numId w:val="4"/>
        </w:numPr>
        <w:tabs>
          <w:tab w:val="left" w:pos="284"/>
        </w:tabs>
        <w:spacing w:after="0" w:line="240" w:lineRule="auto"/>
        <w:ind w:left="0" w:right="-213" w:firstLine="0"/>
        <w:jc w:val="both"/>
        <w:rPr>
          <w:sz w:val="20"/>
          <w:szCs w:val="20"/>
          <w:lang w:val="uk-UA"/>
        </w:rPr>
      </w:pPr>
      <w:r>
        <w:rPr>
          <w:rFonts w:asciiTheme="majorHAnsi" w:hAnsiTheme="majorHAnsi"/>
          <w:lang w:val="uk-UA"/>
        </w:rPr>
        <w:t>п</w:t>
      </w:r>
      <w:r w:rsidR="00B66A83" w:rsidRPr="00155991">
        <w:rPr>
          <w:rFonts w:asciiTheme="majorHAnsi" w:hAnsiTheme="majorHAnsi"/>
          <w:lang w:val="uk-UA"/>
        </w:rPr>
        <w:t>ростерилізувати</w:t>
      </w:r>
      <w:r w:rsidR="00B66A83">
        <w:rPr>
          <w:rFonts w:asciiTheme="majorHAnsi" w:hAnsiTheme="majorHAnsi"/>
          <w:lang w:val="uk-UA"/>
        </w:rPr>
        <w:t xml:space="preserve"> виріб</w:t>
      </w:r>
      <w:r w:rsidR="00B66A83" w:rsidRPr="00155991">
        <w:rPr>
          <w:rFonts w:asciiTheme="majorHAnsi" w:hAnsiTheme="majorHAnsi"/>
          <w:lang w:val="uk-UA"/>
        </w:rPr>
        <w:t xml:space="preserve"> за методикою стерилізації хірургічних інструментів</w:t>
      </w:r>
      <w:r w:rsidR="00B66A83">
        <w:rPr>
          <w:rFonts w:asciiTheme="majorHAnsi" w:hAnsiTheme="majorHAnsi"/>
          <w:lang w:val="uk-UA"/>
        </w:rPr>
        <w:t xml:space="preserve"> паровим або газовим методом</w:t>
      </w:r>
      <w:r w:rsidR="0036225A">
        <w:rPr>
          <w:rFonts w:asciiTheme="majorHAnsi" w:hAnsiTheme="majorHAnsi"/>
          <w:lang w:val="uk-UA"/>
        </w:rPr>
        <w:t>;</w:t>
      </w:r>
    </w:p>
    <w:p w:rsidR="009E13AA" w:rsidRPr="00B66A83" w:rsidRDefault="009E13AA" w:rsidP="00230ED3">
      <w:pPr>
        <w:pStyle w:val="a9"/>
        <w:numPr>
          <w:ilvl w:val="0"/>
          <w:numId w:val="4"/>
        </w:numPr>
        <w:tabs>
          <w:tab w:val="left" w:pos="284"/>
        </w:tabs>
        <w:spacing w:after="0" w:line="240" w:lineRule="auto"/>
        <w:ind w:left="0" w:right="-213" w:firstLine="0"/>
        <w:jc w:val="both"/>
        <w:rPr>
          <w:sz w:val="20"/>
          <w:szCs w:val="20"/>
          <w:lang w:val="uk-UA"/>
        </w:rPr>
      </w:pPr>
      <w:r>
        <w:rPr>
          <w:rFonts w:asciiTheme="majorHAnsi" w:hAnsiTheme="majorHAnsi"/>
          <w:lang w:val="uk-UA"/>
        </w:rPr>
        <w:t>перед операцією перевірити сумісність деталей</w:t>
      </w:r>
      <w:r w:rsidR="0036225A">
        <w:rPr>
          <w:rFonts w:asciiTheme="majorHAnsi" w:hAnsiTheme="majorHAnsi"/>
          <w:lang w:val="uk-UA"/>
        </w:rPr>
        <w:t>;</w:t>
      </w:r>
    </w:p>
    <w:p w:rsidR="00B66A83" w:rsidRPr="00B66A83" w:rsidRDefault="00377DB2" w:rsidP="00230ED3">
      <w:pPr>
        <w:pStyle w:val="a9"/>
        <w:numPr>
          <w:ilvl w:val="0"/>
          <w:numId w:val="4"/>
        </w:numPr>
        <w:tabs>
          <w:tab w:val="left" w:pos="284"/>
        </w:tabs>
        <w:spacing w:after="0" w:line="240" w:lineRule="auto"/>
        <w:ind w:left="0" w:right="-213" w:firstLine="0"/>
        <w:jc w:val="both"/>
        <w:rPr>
          <w:sz w:val="20"/>
          <w:szCs w:val="20"/>
          <w:lang w:val="uk-UA"/>
        </w:rPr>
      </w:pPr>
      <w:r>
        <w:rPr>
          <w:rFonts w:asciiTheme="majorHAnsi" w:hAnsiTheme="majorHAnsi"/>
          <w:lang w:val="uk-UA"/>
        </w:rPr>
        <w:t>стерилізова</w:t>
      </w:r>
      <w:r w:rsidR="00B66A83">
        <w:rPr>
          <w:rFonts w:asciiTheme="majorHAnsi" w:hAnsiTheme="majorHAnsi"/>
          <w:lang w:val="uk-UA"/>
        </w:rPr>
        <w:t>ний виріб готов</w:t>
      </w:r>
      <w:r>
        <w:rPr>
          <w:rFonts w:asciiTheme="majorHAnsi" w:hAnsiTheme="majorHAnsi"/>
          <w:lang w:val="uk-UA"/>
        </w:rPr>
        <w:t>ий</w:t>
      </w:r>
      <w:r w:rsidR="00A71926">
        <w:rPr>
          <w:rFonts w:asciiTheme="majorHAnsi" w:hAnsiTheme="majorHAnsi"/>
          <w:lang w:val="uk-UA"/>
        </w:rPr>
        <w:t xml:space="preserve"> </w:t>
      </w:r>
      <w:r>
        <w:rPr>
          <w:rFonts w:asciiTheme="majorHAnsi" w:hAnsiTheme="majorHAnsi"/>
          <w:lang w:val="uk-UA"/>
        </w:rPr>
        <w:t>д</w:t>
      </w:r>
      <w:r w:rsidR="00B66A83">
        <w:rPr>
          <w:rFonts w:asciiTheme="majorHAnsi" w:hAnsiTheme="majorHAnsi"/>
          <w:lang w:val="uk-UA"/>
        </w:rPr>
        <w:t>ля застосування.</w:t>
      </w:r>
    </w:p>
    <w:p w:rsidR="00B66A83" w:rsidRDefault="00B66A83" w:rsidP="00230ED3">
      <w:pPr>
        <w:tabs>
          <w:tab w:val="left" w:pos="284"/>
        </w:tabs>
        <w:spacing w:after="0" w:line="240" w:lineRule="auto"/>
        <w:ind w:right="-213"/>
        <w:jc w:val="both"/>
        <w:rPr>
          <w:sz w:val="20"/>
          <w:szCs w:val="20"/>
          <w:lang w:val="uk-UA"/>
        </w:rPr>
      </w:pPr>
    </w:p>
    <w:p w:rsidR="00CB2216" w:rsidRDefault="00CB2216" w:rsidP="00230ED3">
      <w:pPr>
        <w:pStyle w:val="a9"/>
        <w:numPr>
          <w:ilvl w:val="0"/>
          <w:numId w:val="5"/>
        </w:numPr>
        <w:tabs>
          <w:tab w:val="left" w:pos="284"/>
        </w:tabs>
        <w:spacing w:after="0" w:line="240" w:lineRule="auto"/>
        <w:ind w:left="0" w:right="-213" w:firstLine="0"/>
        <w:jc w:val="both"/>
        <w:rPr>
          <w:rFonts w:asciiTheme="majorHAnsi" w:hAnsiTheme="majorHAnsi"/>
          <w:b/>
          <w:sz w:val="24"/>
          <w:szCs w:val="24"/>
          <w:lang w:val="uk-UA"/>
        </w:rPr>
      </w:pPr>
      <w:r w:rsidRPr="00851A35">
        <w:rPr>
          <w:rFonts w:asciiTheme="majorHAnsi" w:hAnsiTheme="majorHAnsi"/>
          <w:b/>
          <w:sz w:val="24"/>
          <w:szCs w:val="24"/>
          <w:lang w:val="uk-UA"/>
        </w:rPr>
        <w:t xml:space="preserve">Умови зберігання </w:t>
      </w:r>
    </w:p>
    <w:p w:rsidR="00CB2216" w:rsidRDefault="00CB2216" w:rsidP="00230ED3">
      <w:pPr>
        <w:pStyle w:val="a9"/>
        <w:numPr>
          <w:ilvl w:val="0"/>
          <w:numId w:val="8"/>
        </w:numPr>
        <w:tabs>
          <w:tab w:val="left" w:pos="284"/>
        </w:tabs>
        <w:spacing w:after="0" w:line="240" w:lineRule="auto"/>
        <w:ind w:left="0" w:right="-213" w:firstLine="0"/>
        <w:jc w:val="both"/>
        <w:rPr>
          <w:rFonts w:asciiTheme="majorHAnsi" w:hAnsiTheme="majorHAnsi" w:cstheme="minorHAnsi"/>
          <w:lang w:val="uk-UA"/>
        </w:rPr>
      </w:pPr>
      <w:r>
        <w:rPr>
          <w:rFonts w:asciiTheme="majorHAnsi" w:hAnsiTheme="majorHAnsi"/>
          <w:lang w:val="uk-UA"/>
        </w:rPr>
        <w:t>з</w:t>
      </w:r>
      <w:r w:rsidRPr="00851A35">
        <w:rPr>
          <w:rFonts w:asciiTheme="majorHAnsi" w:hAnsiTheme="majorHAnsi"/>
          <w:lang w:val="uk-UA"/>
        </w:rPr>
        <w:t xml:space="preserve">берігати </w:t>
      </w:r>
      <w:r w:rsidRPr="00851A35">
        <w:rPr>
          <w:rFonts w:asciiTheme="majorHAnsi" w:hAnsiTheme="majorHAnsi" w:cstheme="minorHAnsi"/>
          <w:lang w:val="uk-UA"/>
        </w:rPr>
        <w:t xml:space="preserve">за температури від  5 до 35 </w:t>
      </w:r>
      <w:proofErr w:type="spellStart"/>
      <w:r w:rsidRPr="00851A35">
        <w:rPr>
          <w:rFonts w:asciiTheme="majorHAnsi" w:hAnsiTheme="majorHAnsi" w:cstheme="minorHAnsi"/>
          <w:vertAlign w:val="superscript"/>
          <w:lang w:val="uk-UA"/>
        </w:rPr>
        <w:t>о</w:t>
      </w:r>
      <w:r w:rsidRPr="00851A35">
        <w:rPr>
          <w:rFonts w:asciiTheme="majorHAnsi" w:hAnsiTheme="majorHAnsi" w:cstheme="minorHAnsi"/>
          <w:lang w:val="uk-UA"/>
        </w:rPr>
        <w:t>С</w:t>
      </w:r>
      <w:proofErr w:type="spellEnd"/>
      <w:r w:rsidRPr="00851A35">
        <w:rPr>
          <w:rFonts w:asciiTheme="majorHAnsi" w:hAnsiTheme="majorHAnsi" w:cstheme="minorHAnsi"/>
          <w:lang w:val="uk-UA"/>
        </w:rPr>
        <w:t xml:space="preserve"> і відносній вологості повітря не більше 65%</w:t>
      </w:r>
      <w:r w:rsidR="0036225A">
        <w:rPr>
          <w:rFonts w:asciiTheme="majorHAnsi" w:hAnsiTheme="majorHAnsi" w:cstheme="minorHAnsi"/>
          <w:lang w:val="uk-UA"/>
        </w:rPr>
        <w:t>;</w:t>
      </w:r>
    </w:p>
    <w:p w:rsidR="00CB2216" w:rsidRPr="00851A35" w:rsidRDefault="00CB2216" w:rsidP="00230ED3">
      <w:pPr>
        <w:pStyle w:val="a9"/>
        <w:numPr>
          <w:ilvl w:val="0"/>
          <w:numId w:val="8"/>
        </w:numPr>
        <w:tabs>
          <w:tab w:val="left" w:pos="284"/>
        </w:tabs>
        <w:spacing w:after="0" w:line="240" w:lineRule="auto"/>
        <w:ind w:left="0" w:right="-213" w:firstLine="0"/>
        <w:jc w:val="both"/>
        <w:rPr>
          <w:rFonts w:asciiTheme="majorHAnsi" w:hAnsiTheme="majorHAnsi" w:cstheme="minorHAnsi"/>
          <w:lang w:val="uk-UA"/>
        </w:rPr>
      </w:pPr>
      <w:r>
        <w:rPr>
          <w:rFonts w:asciiTheme="majorHAnsi" w:hAnsiTheme="majorHAnsi" w:cstheme="minorHAnsi"/>
          <w:lang w:val="uk-UA"/>
        </w:rPr>
        <w:t>заборонено зберігати виріб</w:t>
      </w:r>
      <w:r w:rsidR="00771485">
        <w:rPr>
          <w:rFonts w:asciiTheme="majorHAnsi" w:hAnsiTheme="majorHAnsi" w:cstheme="minorHAnsi"/>
          <w:lang w:val="uk-UA"/>
        </w:rPr>
        <w:t xml:space="preserve"> разом із агресивними рідинами </w:t>
      </w:r>
      <w:r w:rsidR="0036225A">
        <w:rPr>
          <w:rFonts w:asciiTheme="majorHAnsi" w:hAnsiTheme="majorHAnsi" w:cstheme="minorHAnsi"/>
          <w:lang w:val="uk-UA"/>
        </w:rPr>
        <w:t>.</w:t>
      </w:r>
    </w:p>
    <w:p w:rsidR="00CB2216" w:rsidRPr="00851A35" w:rsidRDefault="00CB2216" w:rsidP="00230ED3">
      <w:pPr>
        <w:pStyle w:val="a9"/>
        <w:tabs>
          <w:tab w:val="left" w:pos="284"/>
        </w:tabs>
        <w:spacing w:after="0" w:line="240" w:lineRule="auto"/>
        <w:ind w:left="0" w:right="-213"/>
        <w:jc w:val="both"/>
        <w:rPr>
          <w:rFonts w:asciiTheme="majorHAnsi" w:hAnsiTheme="majorHAnsi"/>
          <w:lang w:val="uk-UA"/>
        </w:rPr>
      </w:pPr>
    </w:p>
    <w:p w:rsidR="00CB2216" w:rsidRPr="00851A35" w:rsidRDefault="00CB2216" w:rsidP="00230ED3">
      <w:pPr>
        <w:pStyle w:val="a9"/>
        <w:numPr>
          <w:ilvl w:val="0"/>
          <w:numId w:val="5"/>
        </w:numPr>
        <w:tabs>
          <w:tab w:val="left" w:pos="284"/>
        </w:tabs>
        <w:ind w:left="0" w:right="-213" w:firstLine="0"/>
        <w:rPr>
          <w:rFonts w:asciiTheme="majorHAnsi" w:hAnsiTheme="majorHAnsi" w:cs="Times New Roman"/>
          <w:b/>
          <w:sz w:val="24"/>
          <w:szCs w:val="24"/>
          <w:lang w:val="uk-UA"/>
        </w:rPr>
      </w:pPr>
      <w:r w:rsidRPr="00851A35">
        <w:rPr>
          <w:rFonts w:asciiTheme="majorHAnsi" w:hAnsiTheme="majorHAnsi" w:cs="Times New Roman"/>
          <w:b/>
          <w:sz w:val="24"/>
          <w:szCs w:val="24"/>
          <w:lang w:val="uk-UA"/>
        </w:rPr>
        <w:t xml:space="preserve">Транспортування </w:t>
      </w:r>
    </w:p>
    <w:p w:rsidR="00C335E2" w:rsidRDefault="00CB2216" w:rsidP="00230ED3">
      <w:pPr>
        <w:pStyle w:val="a9"/>
        <w:tabs>
          <w:tab w:val="left" w:pos="284"/>
        </w:tabs>
        <w:ind w:left="0" w:right="-213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Виріб в індивідуальній упаковці транспортується всіма відомими видами транспорту.</w:t>
      </w:r>
    </w:p>
    <w:p w:rsidR="00CB2216" w:rsidRDefault="00CB2216" w:rsidP="00230ED3">
      <w:pPr>
        <w:pStyle w:val="a9"/>
        <w:tabs>
          <w:tab w:val="left" w:pos="284"/>
        </w:tabs>
        <w:ind w:left="0" w:right="-213"/>
        <w:rPr>
          <w:sz w:val="20"/>
          <w:szCs w:val="20"/>
          <w:lang w:val="uk-UA"/>
        </w:rPr>
      </w:pPr>
    </w:p>
    <w:p w:rsidR="00B66A83" w:rsidRPr="000D7622" w:rsidRDefault="000D7622" w:rsidP="00230ED3">
      <w:pPr>
        <w:pStyle w:val="a9"/>
        <w:numPr>
          <w:ilvl w:val="0"/>
          <w:numId w:val="5"/>
        </w:numPr>
        <w:tabs>
          <w:tab w:val="left" w:pos="284"/>
        </w:tabs>
        <w:ind w:left="0" w:right="-213" w:firstLine="0"/>
        <w:rPr>
          <w:rFonts w:asciiTheme="majorHAnsi" w:hAnsiTheme="majorHAnsi" w:cs="Times New Roman"/>
          <w:b/>
          <w:sz w:val="24"/>
          <w:szCs w:val="24"/>
          <w:lang w:val="uk-UA"/>
        </w:rPr>
      </w:pPr>
      <w:r w:rsidRPr="000D7622">
        <w:rPr>
          <w:rFonts w:asciiTheme="majorHAnsi" w:hAnsiTheme="majorHAnsi" w:cs="Times New Roman"/>
          <w:b/>
          <w:sz w:val="24"/>
          <w:szCs w:val="24"/>
          <w:lang w:val="uk-UA"/>
        </w:rPr>
        <w:t>Гарантії виробника</w:t>
      </w:r>
    </w:p>
    <w:p w:rsidR="00FB4EBD" w:rsidRPr="00FB4EBD" w:rsidRDefault="00377DB2" w:rsidP="00230ED3">
      <w:pPr>
        <w:pStyle w:val="a9"/>
        <w:numPr>
          <w:ilvl w:val="0"/>
          <w:numId w:val="8"/>
        </w:numPr>
        <w:tabs>
          <w:tab w:val="left" w:pos="284"/>
        </w:tabs>
        <w:spacing w:after="0" w:line="240" w:lineRule="auto"/>
        <w:ind w:left="0" w:right="-213" w:firstLine="0"/>
        <w:jc w:val="both"/>
        <w:rPr>
          <w:rFonts w:asciiTheme="majorHAnsi" w:hAnsiTheme="majorHAnsi"/>
          <w:b/>
          <w:lang w:val="uk-UA"/>
        </w:rPr>
      </w:pPr>
      <w:r>
        <w:rPr>
          <w:rFonts w:asciiTheme="majorHAnsi" w:hAnsiTheme="majorHAnsi"/>
          <w:lang w:val="uk-UA"/>
        </w:rPr>
        <w:t>г</w:t>
      </w:r>
      <w:r w:rsidR="00CB2216">
        <w:rPr>
          <w:rFonts w:asciiTheme="majorHAnsi" w:hAnsiTheme="majorHAnsi"/>
          <w:lang w:val="uk-UA"/>
        </w:rPr>
        <w:t xml:space="preserve">арантійний термін </w:t>
      </w:r>
      <w:r w:rsidR="000D7622">
        <w:rPr>
          <w:rFonts w:asciiTheme="majorHAnsi" w:hAnsiTheme="majorHAnsi"/>
          <w:lang w:val="uk-UA"/>
        </w:rPr>
        <w:t>придатності</w:t>
      </w:r>
      <w:r w:rsidR="00CB2216">
        <w:rPr>
          <w:rFonts w:asciiTheme="majorHAnsi" w:hAnsiTheme="majorHAnsi"/>
          <w:lang w:val="uk-UA"/>
        </w:rPr>
        <w:t xml:space="preserve"> – </w:t>
      </w:r>
      <w:r w:rsidR="00FB4EBD">
        <w:rPr>
          <w:rFonts w:asciiTheme="majorHAnsi" w:hAnsiTheme="majorHAnsi"/>
          <w:lang w:val="uk-UA"/>
        </w:rPr>
        <w:t>12 місяців з моменту вводу в експлуатацію</w:t>
      </w:r>
      <w:r w:rsidR="00F507EC">
        <w:rPr>
          <w:rFonts w:asciiTheme="majorHAnsi" w:hAnsiTheme="majorHAnsi"/>
          <w:lang w:val="uk-UA"/>
        </w:rPr>
        <w:t xml:space="preserve"> (багаторазове</w:t>
      </w:r>
      <w:r w:rsidR="00771485">
        <w:rPr>
          <w:rFonts w:asciiTheme="majorHAnsi" w:hAnsiTheme="majorHAnsi"/>
          <w:lang w:val="uk-UA"/>
        </w:rPr>
        <w:t xml:space="preserve"> </w:t>
      </w:r>
      <w:r w:rsidR="004B7100">
        <w:rPr>
          <w:rFonts w:asciiTheme="majorHAnsi" w:hAnsiTheme="majorHAnsi"/>
          <w:lang w:val="uk-UA"/>
        </w:rPr>
        <w:t>використ</w:t>
      </w:r>
      <w:r w:rsidR="00FB4EBD">
        <w:rPr>
          <w:rFonts w:asciiTheme="majorHAnsi" w:hAnsiTheme="majorHAnsi"/>
          <w:lang w:val="uk-UA"/>
        </w:rPr>
        <w:t>ання)</w:t>
      </w:r>
      <w:r w:rsidR="0036225A">
        <w:rPr>
          <w:rFonts w:asciiTheme="majorHAnsi" w:hAnsiTheme="majorHAnsi"/>
          <w:lang w:val="uk-UA"/>
        </w:rPr>
        <w:t>;</w:t>
      </w:r>
    </w:p>
    <w:p w:rsidR="00FB4EBD" w:rsidRPr="009E13AA" w:rsidRDefault="00F507EC" w:rsidP="00230ED3">
      <w:pPr>
        <w:pStyle w:val="a9"/>
        <w:numPr>
          <w:ilvl w:val="0"/>
          <w:numId w:val="8"/>
        </w:numPr>
        <w:tabs>
          <w:tab w:val="left" w:pos="284"/>
        </w:tabs>
        <w:spacing w:after="0" w:line="240" w:lineRule="auto"/>
        <w:ind w:left="0" w:right="-213" w:firstLine="0"/>
        <w:jc w:val="both"/>
        <w:rPr>
          <w:rFonts w:asciiTheme="majorHAnsi" w:hAnsiTheme="majorHAnsi"/>
          <w:b/>
          <w:lang w:val="uk-UA"/>
        </w:rPr>
      </w:pPr>
      <w:r>
        <w:rPr>
          <w:rFonts w:asciiTheme="majorHAnsi" w:hAnsiTheme="majorHAnsi"/>
          <w:lang w:val="uk-UA"/>
        </w:rPr>
        <w:t>т</w:t>
      </w:r>
      <w:r w:rsidR="009E13AA">
        <w:rPr>
          <w:rFonts w:asciiTheme="majorHAnsi" w:hAnsiTheme="majorHAnsi"/>
          <w:lang w:val="uk-UA"/>
        </w:rPr>
        <w:t xml:space="preserve">ермін зберігання – </w:t>
      </w:r>
      <w:r w:rsidR="00834B1C">
        <w:rPr>
          <w:rFonts w:asciiTheme="majorHAnsi" w:hAnsiTheme="majorHAnsi"/>
          <w:lang w:val="uk-UA"/>
        </w:rPr>
        <w:t>5</w:t>
      </w:r>
      <w:r w:rsidR="00FB4EBD">
        <w:rPr>
          <w:rFonts w:asciiTheme="majorHAnsi" w:hAnsiTheme="majorHAnsi"/>
          <w:lang w:val="uk-UA"/>
        </w:rPr>
        <w:t xml:space="preserve"> роки з дати виготовлення</w:t>
      </w:r>
      <w:r w:rsidR="0036225A">
        <w:rPr>
          <w:rFonts w:asciiTheme="majorHAnsi" w:hAnsiTheme="majorHAnsi"/>
          <w:lang w:val="uk-UA"/>
        </w:rPr>
        <w:t>;</w:t>
      </w:r>
    </w:p>
    <w:p w:rsidR="000E37EA" w:rsidRPr="003B6669" w:rsidRDefault="000D7622" w:rsidP="00771485">
      <w:pPr>
        <w:pStyle w:val="a9"/>
        <w:numPr>
          <w:ilvl w:val="0"/>
          <w:numId w:val="8"/>
        </w:numPr>
        <w:tabs>
          <w:tab w:val="left" w:pos="284"/>
        </w:tabs>
        <w:spacing w:after="0" w:line="240" w:lineRule="auto"/>
        <w:ind w:left="0" w:right="-213" w:firstLine="0"/>
        <w:jc w:val="both"/>
        <w:rPr>
          <w:rFonts w:asciiTheme="majorHAnsi" w:hAnsiTheme="majorHAnsi"/>
          <w:b/>
          <w:lang w:val="uk-UA"/>
        </w:rPr>
      </w:pPr>
      <w:r>
        <w:rPr>
          <w:rFonts w:asciiTheme="majorHAnsi" w:hAnsiTheme="majorHAnsi"/>
          <w:lang w:val="uk-UA"/>
        </w:rPr>
        <w:t xml:space="preserve">оскільки </w:t>
      </w:r>
      <w:r w:rsidR="009E13AA">
        <w:rPr>
          <w:rFonts w:asciiTheme="majorHAnsi" w:hAnsiTheme="majorHAnsi"/>
          <w:lang w:val="uk-UA"/>
        </w:rPr>
        <w:t xml:space="preserve">виробник не </w:t>
      </w:r>
      <w:r>
        <w:rPr>
          <w:rFonts w:asciiTheme="majorHAnsi" w:hAnsiTheme="majorHAnsi"/>
          <w:lang w:val="uk-UA"/>
        </w:rPr>
        <w:t xml:space="preserve">контролює умови використання виробу, діагноз хворого, методи застосування і зберігання виробу після поставки, він не </w:t>
      </w:r>
      <w:r w:rsidR="009E13AA">
        <w:rPr>
          <w:rFonts w:asciiTheme="majorHAnsi" w:hAnsiTheme="majorHAnsi"/>
          <w:lang w:val="uk-UA"/>
        </w:rPr>
        <w:t>відповідає за ступінь е</w:t>
      </w:r>
      <w:r>
        <w:rPr>
          <w:rFonts w:asciiTheme="majorHAnsi" w:hAnsiTheme="majorHAnsi"/>
          <w:lang w:val="uk-UA"/>
        </w:rPr>
        <w:t>фективності й клінічні наслідки використання виробу</w:t>
      </w:r>
      <w:r w:rsidR="0024156D">
        <w:rPr>
          <w:rFonts w:asciiTheme="majorHAnsi" w:hAnsiTheme="majorHAnsi"/>
          <w:lang w:val="uk-UA"/>
        </w:rPr>
        <w:t>.</w:t>
      </w:r>
      <w:r>
        <w:rPr>
          <w:rFonts w:asciiTheme="majorHAnsi" w:hAnsiTheme="majorHAnsi"/>
          <w:lang w:val="uk-UA"/>
        </w:rPr>
        <w:t xml:space="preserve"> </w:t>
      </w:r>
    </w:p>
    <w:p w:rsidR="003B6669" w:rsidRDefault="003B6669" w:rsidP="003B6669">
      <w:pPr>
        <w:tabs>
          <w:tab w:val="left" w:pos="284"/>
        </w:tabs>
        <w:spacing w:after="0" w:line="240" w:lineRule="auto"/>
        <w:ind w:right="-213"/>
        <w:jc w:val="both"/>
        <w:rPr>
          <w:rFonts w:asciiTheme="majorHAnsi" w:hAnsiTheme="majorHAnsi"/>
          <w:b/>
          <w:lang w:val="uk-UA"/>
        </w:rPr>
      </w:pPr>
    </w:p>
    <w:p w:rsidR="003B6669" w:rsidRPr="003B6669" w:rsidRDefault="003B6669" w:rsidP="003B6669">
      <w:pPr>
        <w:tabs>
          <w:tab w:val="left" w:pos="284"/>
        </w:tabs>
        <w:spacing w:after="0" w:line="240" w:lineRule="auto"/>
        <w:ind w:right="-213"/>
        <w:jc w:val="both"/>
        <w:rPr>
          <w:rFonts w:asciiTheme="majorHAnsi" w:hAnsiTheme="majorHAnsi"/>
          <w:b/>
          <w:lang w:val="uk-UA"/>
        </w:rPr>
      </w:pPr>
    </w:p>
    <w:p w:rsidR="00B66A83" w:rsidRPr="00F55D3B" w:rsidRDefault="00F55D3B" w:rsidP="00A32C61">
      <w:pPr>
        <w:pStyle w:val="a9"/>
        <w:numPr>
          <w:ilvl w:val="0"/>
          <w:numId w:val="5"/>
        </w:numPr>
        <w:spacing w:after="0" w:line="240" w:lineRule="auto"/>
        <w:ind w:left="0" w:right="-213" w:firstLine="142"/>
        <w:jc w:val="both"/>
        <w:rPr>
          <w:rFonts w:asciiTheme="majorHAnsi" w:hAnsiTheme="majorHAnsi"/>
          <w:b/>
          <w:sz w:val="24"/>
          <w:szCs w:val="24"/>
          <w:lang w:val="uk-UA"/>
        </w:rPr>
      </w:pPr>
      <w:r w:rsidRPr="00F55D3B">
        <w:rPr>
          <w:rFonts w:asciiTheme="majorHAnsi" w:hAnsiTheme="majorHAnsi"/>
          <w:b/>
          <w:sz w:val="24"/>
          <w:szCs w:val="24"/>
          <w:lang w:val="uk-UA"/>
        </w:rPr>
        <w:lastRenderedPageBreak/>
        <w:t>Рекламації</w:t>
      </w:r>
    </w:p>
    <w:p w:rsidR="00F55D3B" w:rsidRDefault="00F418D2" w:rsidP="00A32C61">
      <w:pPr>
        <w:pStyle w:val="a9"/>
        <w:spacing w:after="0" w:line="240" w:lineRule="auto"/>
        <w:ind w:left="0" w:right="-213" w:firstLine="142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 w:rsidRPr="00A32C61">
        <w:rPr>
          <w:rFonts w:asciiTheme="majorHAnsi" w:hAnsiTheme="majorHAnsi"/>
          <w:sz w:val="24"/>
          <w:szCs w:val="24"/>
          <w:lang w:val="uk-UA"/>
        </w:rPr>
        <w:t xml:space="preserve">У разі виявлення споживачем </w:t>
      </w:r>
      <w:r w:rsidR="00BF0431">
        <w:rPr>
          <w:rFonts w:asciiTheme="majorHAnsi" w:hAnsiTheme="majorHAnsi"/>
          <w:sz w:val="24"/>
          <w:szCs w:val="24"/>
          <w:lang w:val="uk-UA"/>
        </w:rPr>
        <w:t>механічних дефектів</w:t>
      </w:r>
      <w:r w:rsidR="00A71926">
        <w:rPr>
          <w:rFonts w:asciiTheme="majorHAnsi" w:hAnsiTheme="majorHAnsi"/>
          <w:sz w:val="24"/>
          <w:szCs w:val="24"/>
          <w:lang w:val="uk-UA"/>
        </w:rPr>
        <w:t xml:space="preserve"> </w:t>
      </w:r>
      <w:r w:rsidR="00BF0431">
        <w:rPr>
          <w:rFonts w:asciiTheme="majorHAnsi" w:hAnsiTheme="majorHAnsi"/>
          <w:sz w:val="24"/>
          <w:szCs w:val="24"/>
          <w:lang w:val="uk-UA"/>
        </w:rPr>
        <w:t xml:space="preserve">чи іншої </w:t>
      </w:r>
      <w:r w:rsidR="00916F00" w:rsidRPr="00A32C61">
        <w:rPr>
          <w:rFonts w:asciiTheme="majorHAnsi" w:hAnsiTheme="majorHAnsi"/>
          <w:sz w:val="24"/>
          <w:szCs w:val="24"/>
          <w:lang w:val="uk-UA"/>
        </w:rPr>
        <w:t xml:space="preserve">невідповідності виробу, </w:t>
      </w:r>
      <w:r w:rsidR="00BF0431">
        <w:rPr>
          <w:rFonts w:asciiTheme="majorHAnsi" w:hAnsiTheme="majorHAnsi"/>
          <w:sz w:val="24"/>
          <w:szCs w:val="24"/>
          <w:lang w:val="uk-UA"/>
        </w:rPr>
        <w:t xml:space="preserve">його маркування і комплектності, порушення </w:t>
      </w:r>
      <w:r w:rsidR="00BF0431">
        <w:rPr>
          <w:rFonts w:asciiTheme="majorHAnsi" w:hAnsiTheme="majorHAnsi" w:cs="Times New Roman"/>
          <w:sz w:val="24"/>
          <w:szCs w:val="24"/>
          <w:lang w:val="uk-UA"/>
        </w:rPr>
        <w:t>умов</w:t>
      </w:r>
      <w:r w:rsidR="00A32C61" w:rsidRPr="00A32C61">
        <w:rPr>
          <w:rFonts w:asciiTheme="majorHAnsi" w:hAnsiTheme="majorHAnsi" w:cs="Times New Roman"/>
          <w:sz w:val="24"/>
          <w:szCs w:val="24"/>
          <w:lang w:val="uk-UA"/>
        </w:rPr>
        <w:t xml:space="preserve"> договору про поставку споживач має право пред’явити виробникові рекламацію</w:t>
      </w:r>
      <w:r w:rsidR="00A32C61">
        <w:rPr>
          <w:rFonts w:asciiTheme="majorHAnsi" w:hAnsiTheme="majorHAnsi" w:cs="Times New Roman"/>
          <w:sz w:val="24"/>
          <w:szCs w:val="24"/>
          <w:lang w:val="uk-UA"/>
        </w:rPr>
        <w:t xml:space="preserve"> (претензію)</w:t>
      </w:r>
      <w:r w:rsidR="00A32C61" w:rsidRPr="00A32C61">
        <w:rPr>
          <w:rFonts w:asciiTheme="majorHAnsi" w:hAnsiTheme="majorHAnsi" w:cs="Times New Roman"/>
          <w:sz w:val="24"/>
          <w:szCs w:val="24"/>
          <w:lang w:val="uk-UA"/>
        </w:rPr>
        <w:t>.</w:t>
      </w:r>
    </w:p>
    <w:p w:rsidR="00A32C61" w:rsidRPr="003B6669" w:rsidRDefault="00CB2216" w:rsidP="003B6669">
      <w:pPr>
        <w:pStyle w:val="a9"/>
        <w:spacing w:after="0" w:line="240" w:lineRule="auto"/>
        <w:ind w:left="0" w:right="-213" w:firstLine="142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 xml:space="preserve">Рекламація розглядається виробником впродовж 5 робочих днів після її отримання. За результатами розгляду проводиться заміна невідповідної продукції чи інші дії, узгоджені зі споживачем відповідно до ДСТУ </w:t>
      </w:r>
      <w:r>
        <w:rPr>
          <w:rFonts w:asciiTheme="majorHAnsi" w:hAnsiTheme="majorHAnsi" w:cs="Times New Roman"/>
          <w:sz w:val="24"/>
          <w:szCs w:val="24"/>
          <w:lang w:val="en-US"/>
        </w:rPr>
        <w:t>ISO</w:t>
      </w:r>
      <w:r w:rsidRPr="00CB2216">
        <w:rPr>
          <w:rFonts w:asciiTheme="majorHAnsi" w:hAnsiTheme="majorHAnsi" w:cs="Times New Roman"/>
          <w:sz w:val="24"/>
          <w:szCs w:val="24"/>
        </w:rPr>
        <w:t xml:space="preserve"> 13485</w:t>
      </w:r>
    </w:p>
    <w:p w:rsidR="005116EA" w:rsidRDefault="00851A35" w:rsidP="00CB2216">
      <w:pPr>
        <w:pStyle w:val="a9"/>
        <w:numPr>
          <w:ilvl w:val="0"/>
          <w:numId w:val="5"/>
        </w:numPr>
        <w:ind w:left="0" w:firstLine="284"/>
        <w:rPr>
          <w:rFonts w:asciiTheme="majorHAnsi" w:hAnsiTheme="majorHAnsi" w:cs="Times New Roman"/>
          <w:b/>
          <w:sz w:val="24"/>
          <w:szCs w:val="24"/>
          <w:lang w:val="uk-UA"/>
        </w:rPr>
      </w:pPr>
      <w:r w:rsidRPr="00851A35">
        <w:rPr>
          <w:rFonts w:asciiTheme="majorHAnsi" w:hAnsiTheme="majorHAnsi" w:cs="Times New Roman"/>
          <w:b/>
          <w:sz w:val="24"/>
          <w:szCs w:val="24"/>
          <w:lang w:val="uk-UA"/>
        </w:rPr>
        <w:t>Свідоцтво про приймання</w:t>
      </w:r>
    </w:p>
    <w:p w:rsidR="00CB2216" w:rsidRDefault="009E13AA" w:rsidP="00230ED3">
      <w:pPr>
        <w:pStyle w:val="a9"/>
        <w:ind w:left="0" w:right="-425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Виготовлено згідно з</w:t>
      </w:r>
      <w:r w:rsidR="00A71926">
        <w:rPr>
          <w:rFonts w:asciiTheme="majorHAnsi" w:hAnsiTheme="majorHAnsi" w:cs="Times New Roman"/>
          <w:sz w:val="24"/>
          <w:szCs w:val="24"/>
          <w:lang w:val="uk-UA"/>
        </w:rPr>
        <w:t xml:space="preserve"> </w:t>
      </w:r>
      <w:r w:rsidR="005116EA" w:rsidRPr="005116EA">
        <w:rPr>
          <w:rFonts w:asciiTheme="majorHAnsi" w:hAnsiTheme="majorHAnsi" w:cs="Times New Roman"/>
          <w:sz w:val="24"/>
          <w:szCs w:val="24"/>
          <w:lang w:val="uk-UA"/>
        </w:rPr>
        <w:t>ТУ У 33.1-14146931-2004</w:t>
      </w:r>
    </w:p>
    <w:p w:rsidR="00B376EB" w:rsidRDefault="00B376EB" w:rsidP="00B376EB">
      <w:pPr>
        <w:pStyle w:val="a9"/>
        <w:ind w:firstLine="142"/>
        <w:jc w:val="both"/>
        <w:rPr>
          <w:sz w:val="20"/>
          <w:szCs w:val="20"/>
          <w:lang w:val="uk-UA"/>
        </w:rPr>
      </w:pPr>
      <w:r w:rsidRPr="00B376EB">
        <w:rPr>
          <w:noProof/>
          <w:sz w:val="20"/>
          <w:szCs w:val="20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10160</wp:posOffset>
            </wp:positionH>
            <wp:positionV relativeFrom="paragraph">
              <wp:posOffset>38735</wp:posOffset>
            </wp:positionV>
            <wp:extent cx="384810" cy="312420"/>
            <wp:effectExtent l="19050" t="0" r="0" b="0"/>
            <wp:wrapSquare wrapText="bothSides"/>
            <wp:docPr id="10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376EB">
        <w:rPr>
          <w:sz w:val="20"/>
          <w:szCs w:val="20"/>
          <w:lang w:val="uk-UA"/>
        </w:rPr>
        <w:t>Сертифікат відповідності технічному ре</w:t>
      </w:r>
      <w:r w:rsidR="0057384A">
        <w:rPr>
          <w:sz w:val="20"/>
          <w:szCs w:val="20"/>
          <w:lang w:val="uk-UA"/>
        </w:rPr>
        <w:t xml:space="preserve">гламенту щодо медичних виробів </w:t>
      </w:r>
      <w:r w:rsidRPr="00B376EB">
        <w:rPr>
          <w:sz w:val="20"/>
          <w:szCs w:val="20"/>
          <w:lang w:val="uk-UA"/>
        </w:rPr>
        <w:t xml:space="preserve"> </w:t>
      </w:r>
    </w:p>
    <w:p w:rsidR="00B376EB" w:rsidRPr="00A64ECE" w:rsidRDefault="00B376EB" w:rsidP="00A64ECE">
      <w:pPr>
        <w:jc w:val="both"/>
        <w:rPr>
          <w:sz w:val="20"/>
          <w:szCs w:val="20"/>
          <w:lang w:val="uk-UA"/>
        </w:rPr>
      </w:pPr>
      <w:r w:rsidRPr="00A64ECE">
        <w:rPr>
          <w:sz w:val="20"/>
          <w:szCs w:val="20"/>
          <w:lang w:val="en-US"/>
        </w:rPr>
        <w:t>UA</w:t>
      </w:r>
      <w:r w:rsidRPr="00A64ECE">
        <w:rPr>
          <w:sz w:val="20"/>
          <w:szCs w:val="20"/>
          <w:lang w:val="uk-UA"/>
        </w:rPr>
        <w:t>.</w:t>
      </w:r>
      <w:r w:rsidRPr="00A64ECE">
        <w:rPr>
          <w:sz w:val="20"/>
          <w:szCs w:val="20"/>
          <w:lang w:val="en-US"/>
        </w:rPr>
        <w:t>TR</w:t>
      </w:r>
      <w:r w:rsidR="0057384A">
        <w:rPr>
          <w:sz w:val="20"/>
          <w:szCs w:val="20"/>
          <w:lang w:val="uk-UA"/>
        </w:rPr>
        <w:t>.101</w:t>
      </w:r>
      <w:r>
        <w:rPr>
          <w:rFonts w:asciiTheme="majorHAnsi" w:hAnsiTheme="majorHAnsi" w:cstheme="minorHAnsi"/>
          <w:noProof/>
        </w:rPr>
        <w:drawing>
          <wp:anchor distT="0" distB="0" distL="114300" distR="114300" simplePos="0" relativeHeight="251661312" behindDoc="1" locked="0" layoutInCell="1" allowOverlap="1" wp14:anchorId="289F439F" wp14:editId="00F1E12A">
            <wp:simplePos x="0" y="0"/>
            <wp:positionH relativeFrom="column">
              <wp:posOffset>10160</wp:posOffset>
            </wp:positionH>
            <wp:positionV relativeFrom="paragraph">
              <wp:posOffset>213995</wp:posOffset>
            </wp:positionV>
            <wp:extent cx="285750" cy="281940"/>
            <wp:effectExtent l="1905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F0431" w:rsidRPr="00DE17A5" w:rsidRDefault="00771485" w:rsidP="00CB2216">
      <w:pPr>
        <w:pStyle w:val="a3"/>
        <w:tabs>
          <w:tab w:val="left" w:pos="708"/>
        </w:tabs>
        <w:ind w:right="-213"/>
        <w:rPr>
          <w:rFonts w:asciiTheme="majorHAnsi" w:hAnsiTheme="majorHAnsi" w:cstheme="minorHAnsi"/>
          <w:lang w:val="uk-UA"/>
        </w:rPr>
      </w:pPr>
      <w:r>
        <w:rPr>
          <w:rFonts w:asciiTheme="majorHAnsi" w:hAnsiTheme="majorHAnsi" w:cstheme="minorHAnsi"/>
          <w:lang w:val="uk-UA"/>
        </w:rPr>
        <w:t xml:space="preserve"> </w:t>
      </w:r>
      <w:r w:rsidRPr="00DE17A5">
        <w:rPr>
          <w:rStyle w:val="10"/>
        </w:rPr>
        <w:t xml:space="preserve">         </w:t>
      </w:r>
      <w:r>
        <w:rPr>
          <w:rFonts w:asciiTheme="majorHAnsi" w:hAnsiTheme="majorHAnsi" w:cstheme="minorHAnsi"/>
          <w:lang w:val="uk-UA"/>
        </w:rPr>
        <w:t xml:space="preserve">   </w:t>
      </w:r>
      <w:r w:rsidR="00337011" w:rsidRPr="00337011">
        <w:rPr>
          <w:rFonts w:asciiTheme="majorHAnsi" w:hAnsiTheme="majorHAnsi" w:cstheme="minorHAnsi"/>
          <w:lang w:val="uk-UA"/>
        </w:rPr>
        <w:t xml:space="preserve">ВИРОБНИК: </w:t>
      </w:r>
      <w:r w:rsidR="00337011" w:rsidRPr="00BF0431">
        <w:rPr>
          <w:rFonts w:asciiTheme="majorHAnsi" w:hAnsiTheme="majorHAnsi" w:cstheme="minorHAnsi"/>
          <w:b/>
          <w:lang w:val="uk-UA"/>
        </w:rPr>
        <w:t>НВО «</w:t>
      </w:r>
      <w:proofErr w:type="spellStart"/>
      <w:r w:rsidR="00337011" w:rsidRPr="00BF0431">
        <w:rPr>
          <w:rFonts w:asciiTheme="majorHAnsi" w:hAnsiTheme="majorHAnsi" w:cstheme="minorHAnsi"/>
          <w:b/>
          <w:lang w:val="uk-UA"/>
        </w:rPr>
        <w:t>Каммед</w:t>
      </w:r>
      <w:proofErr w:type="spellEnd"/>
      <w:r w:rsidR="00337011" w:rsidRPr="00BF0431">
        <w:rPr>
          <w:rFonts w:asciiTheme="majorHAnsi" w:hAnsiTheme="majorHAnsi" w:cstheme="minorHAnsi"/>
          <w:b/>
          <w:lang w:val="uk-UA"/>
        </w:rPr>
        <w:t>»</w:t>
      </w:r>
    </w:p>
    <w:p w:rsidR="00771485" w:rsidRPr="00771485" w:rsidRDefault="00771485" w:rsidP="00771485">
      <w:pPr>
        <w:pStyle w:val="a3"/>
        <w:tabs>
          <w:tab w:val="left" w:pos="708"/>
        </w:tabs>
        <w:ind w:right="-213"/>
        <w:rPr>
          <w:rFonts w:asciiTheme="majorHAnsi" w:hAnsiTheme="majorHAnsi" w:cstheme="minorHAnsi"/>
          <w:lang w:val="uk-UA"/>
        </w:rPr>
      </w:pPr>
      <w:r>
        <w:rPr>
          <w:rFonts w:asciiTheme="majorHAnsi" w:hAnsiTheme="majorHAnsi" w:cstheme="minorHAnsi"/>
          <w:color w:val="000000"/>
          <w:shd w:val="clear" w:color="auto" w:fill="FFFFFF"/>
          <w:lang w:val="uk-UA"/>
        </w:rPr>
        <w:t xml:space="preserve"> </w:t>
      </w:r>
      <w:r w:rsidRPr="00771485">
        <w:rPr>
          <w:rFonts w:asciiTheme="majorHAnsi" w:hAnsiTheme="majorHAnsi" w:cstheme="minorHAnsi"/>
          <w:color w:val="000000"/>
          <w:shd w:val="clear" w:color="auto" w:fill="FFFFFF"/>
          <w:lang w:val="uk-UA"/>
        </w:rPr>
        <w:t xml:space="preserve">вул. Крип’якевича 3, </w:t>
      </w:r>
      <w:proofErr w:type="spellStart"/>
      <w:r w:rsidRPr="00771485">
        <w:rPr>
          <w:rFonts w:asciiTheme="majorHAnsi" w:hAnsiTheme="majorHAnsi" w:cstheme="minorHAnsi"/>
          <w:color w:val="000000"/>
          <w:shd w:val="clear" w:color="auto" w:fill="FFFFFF"/>
          <w:lang w:val="uk-UA"/>
        </w:rPr>
        <w:t>м.Кам’янець-Подільський</w:t>
      </w:r>
      <w:proofErr w:type="spellEnd"/>
      <w:r w:rsidRPr="00771485">
        <w:rPr>
          <w:rFonts w:asciiTheme="majorHAnsi" w:hAnsiTheme="majorHAnsi" w:cstheme="minorHAnsi"/>
          <w:color w:val="000000"/>
          <w:shd w:val="clear" w:color="auto" w:fill="FFFFFF"/>
          <w:lang w:val="uk-UA"/>
        </w:rPr>
        <w:t>, Хмельницька обл.,</w:t>
      </w:r>
      <w:r w:rsidRPr="00771485">
        <w:rPr>
          <w:rFonts w:asciiTheme="majorHAnsi" w:hAnsiTheme="majorHAnsi" w:cstheme="minorHAnsi"/>
          <w:lang w:val="uk-UA"/>
        </w:rPr>
        <w:t>Україна, 32300.</w:t>
      </w:r>
    </w:p>
    <w:p w:rsidR="00701363" w:rsidRDefault="00771485" w:rsidP="00337011">
      <w:pPr>
        <w:pStyle w:val="a3"/>
        <w:tabs>
          <w:tab w:val="left" w:pos="708"/>
        </w:tabs>
        <w:ind w:right="-213"/>
        <w:rPr>
          <w:rFonts w:asciiTheme="majorHAnsi" w:hAnsiTheme="majorHAnsi" w:cstheme="minorHAnsi"/>
          <w:lang w:val="uk-UA"/>
        </w:rPr>
      </w:pPr>
      <w:r w:rsidRPr="00771485">
        <w:rPr>
          <w:rFonts w:asciiTheme="majorHAnsi" w:hAnsiTheme="majorHAnsi" w:cstheme="minorHAnsi"/>
          <w:lang w:val="uk-UA"/>
        </w:rPr>
        <w:t>Тел./</w:t>
      </w:r>
      <w:r w:rsidRPr="00BF0431">
        <w:rPr>
          <w:rFonts w:asciiTheme="majorHAnsi" w:hAnsiTheme="majorHAnsi" w:cstheme="minorHAnsi"/>
          <w:lang w:val="uk-UA"/>
        </w:rPr>
        <w:t>факс (03849) 5-18-15</w:t>
      </w:r>
      <w:r>
        <w:rPr>
          <w:rFonts w:asciiTheme="majorHAnsi" w:hAnsiTheme="majorHAnsi" w:cstheme="minorHAnsi"/>
          <w:lang w:val="uk-UA"/>
        </w:rPr>
        <w:t xml:space="preserve"> </w:t>
      </w:r>
    </w:p>
    <w:p w:rsidR="00771485" w:rsidRPr="00771485" w:rsidRDefault="00771485" w:rsidP="00337011">
      <w:pPr>
        <w:pStyle w:val="a3"/>
        <w:tabs>
          <w:tab w:val="left" w:pos="708"/>
        </w:tabs>
        <w:ind w:right="-213"/>
        <w:rPr>
          <w:rFonts w:asciiTheme="majorHAnsi" w:hAnsiTheme="majorHAnsi" w:cstheme="minorHAnsi"/>
          <w:lang w:val="uk-UA"/>
        </w:rPr>
      </w:pPr>
    </w:p>
    <w:p w:rsidR="00337011" w:rsidRDefault="00337011" w:rsidP="00337011">
      <w:pPr>
        <w:pStyle w:val="a3"/>
        <w:tabs>
          <w:tab w:val="left" w:pos="708"/>
        </w:tabs>
        <w:ind w:right="-213"/>
        <w:rPr>
          <w:sz w:val="20"/>
          <w:szCs w:val="20"/>
          <w:lang w:val="uk-UA"/>
        </w:rPr>
      </w:pPr>
      <w:r w:rsidRPr="00633948">
        <w:rPr>
          <w:rFonts w:ascii="Arial" w:hAnsi="Arial" w:cs="Arial"/>
          <w:b/>
          <w:bCs/>
          <w:sz w:val="20"/>
          <w:szCs w:val="20"/>
          <w:lang w:val="uk-UA"/>
        </w:rPr>
        <w:t xml:space="preserve">REF  </w:t>
      </w:r>
      <w:r w:rsidRPr="00337011">
        <w:rPr>
          <w:rFonts w:asciiTheme="majorHAnsi" w:hAnsiTheme="majorHAnsi" w:cstheme="minorHAnsi"/>
          <w:bCs/>
          <w:lang w:val="uk-UA"/>
        </w:rPr>
        <w:t>0152.0</w:t>
      </w:r>
      <w:r w:rsidR="00E73491">
        <w:rPr>
          <w:rFonts w:asciiTheme="majorHAnsi" w:hAnsiTheme="majorHAnsi" w:cstheme="minorHAnsi"/>
          <w:bCs/>
          <w:lang w:val="uk-UA"/>
        </w:rPr>
        <w:t>2083800</w:t>
      </w:r>
    </w:p>
    <w:p w:rsidR="00337011" w:rsidRDefault="00771485" w:rsidP="00337011">
      <w:pPr>
        <w:pStyle w:val="a3"/>
        <w:tabs>
          <w:tab w:val="left" w:pos="708"/>
        </w:tabs>
        <w:ind w:right="-213"/>
        <w:rPr>
          <w:sz w:val="20"/>
          <w:szCs w:val="20"/>
          <w:lang w:val="uk-UA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-35560</wp:posOffset>
            </wp:positionH>
            <wp:positionV relativeFrom="paragraph">
              <wp:posOffset>46990</wp:posOffset>
            </wp:positionV>
            <wp:extent cx="331470" cy="304800"/>
            <wp:effectExtent l="19050" t="0" r="0" b="0"/>
            <wp:wrapNone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37011" w:rsidRPr="00771485" w:rsidRDefault="00337011" w:rsidP="00337011">
      <w:pPr>
        <w:pStyle w:val="a3"/>
        <w:tabs>
          <w:tab w:val="left" w:pos="708"/>
        </w:tabs>
        <w:ind w:right="-213"/>
        <w:rPr>
          <w:rFonts w:asciiTheme="majorHAnsi" w:hAnsiTheme="majorHAnsi"/>
          <w:u w:val="single"/>
        </w:rPr>
      </w:pPr>
      <w:r w:rsidRPr="00337011">
        <w:rPr>
          <w:rFonts w:asciiTheme="majorHAnsi" w:hAnsiTheme="majorHAnsi"/>
          <w:lang w:val="uk-UA"/>
        </w:rPr>
        <w:t xml:space="preserve">  </w:t>
      </w:r>
      <w:r w:rsidR="00771485">
        <w:rPr>
          <w:rFonts w:asciiTheme="majorHAnsi" w:hAnsiTheme="majorHAnsi"/>
          <w:lang w:val="uk-UA"/>
        </w:rPr>
        <w:t xml:space="preserve">         </w:t>
      </w:r>
      <w:r w:rsidRPr="00337011">
        <w:rPr>
          <w:rFonts w:asciiTheme="majorHAnsi" w:hAnsiTheme="majorHAnsi"/>
          <w:lang w:val="uk-UA"/>
        </w:rPr>
        <w:t xml:space="preserve">Дата виготовлення  </w:t>
      </w:r>
      <w:r w:rsidRPr="00377DB2">
        <w:rPr>
          <w:rFonts w:asciiTheme="majorHAnsi" w:hAnsiTheme="majorHAnsi"/>
        </w:rPr>
        <w:t xml:space="preserve"> </w:t>
      </w:r>
      <w:r w:rsidRPr="00771485">
        <w:rPr>
          <w:rFonts w:asciiTheme="majorHAnsi" w:hAnsiTheme="majorHAnsi"/>
          <w:u w:val="single"/>
        </w:rPr>
        <w:t>________________</w:t>
      </w:r>
      <w:r w:rsidR="00BF0431" w:rsidRPr="00771485">
        <w:rPr>
          <w:rFonts w:asciiTheme="majorHAnsi" w:hAnsiTheme="majorHAnsi"/>
          <w:u w:val="single"/>
          <w:lang w:val="uk-UA"/>
        </w:rPr>
        <w:t>__</w:t>
      </w:r>
      <w:r w:rsidR="00771485" w:rsidRPr="00771485">
        <w:rPr>
          <w:rFonts w:asciiTheme="majorHAnsi" w:hAnsiTheme="majorHAnsi"/>
          <w:u w:val="single"/>
        </w:rPr>
        <w:t>______</w:t>
      </w:r>
    </w:p>
    <w:p w:rsidR="00337011" w:rsidRDefault="00337011" w:rsidP="00337011">
      <w:pPr>
        <w:pStyle w:val="a3"/>
        <w:tabs>
          <w:tab w:val="left" w:pos="708"/>
        </w:tabs>
        <w:ind w:right="-213"/>
        <w:rPr>
          <w:sz w:val="20"/>
          <w:szCs w:val="20"/>
          <w:lang w:val="uk-UA"/>
        </w:rPr>
      </w:pPr>
    </w:p>
    <w:p w:rsidR="00337011" w:rsidRPr="00F507EC" w:rsidRDefault="00337011" w:rsidP="00337011">
      <w:pPr>
        <w:pStyle w:val="a3"/>
        <w:tabs>
          <w:tab w:val="left" w:pos="708"/>
        </w:tabs>
        <w:ind w:right="-213"/>
        <w:rPr>
          <w:rFonts w:cstheme="minorHAnsi"/>
          <w:b/>
          <w:bCs/>
          <w:sz w:val="24"/>
          <w:szCs w:val="24"/>
          <w:lang w:val="uk-UA"/>
        </w:rPr>
      </w:pPr>
      <w:r w:rsidRPr="00337011">
        <w:rPr>
          <w:b/>
          <w:sz w:val="24"/>
          <w:szCs w:val="24"/>
          <w:lang w:val="uk-UA"/>
        </w:rPr>
        <w:t xml:space="preserve">  LOT</w:t>
      </w:r>
      <w:r w:rsidRPr="00BF0431">
        <w:rPr>
          <w:sz w:val="24"/>
          <w:szCs w:val="24"/>
          <w:lang w:val="uk-UA"/>
        </w:rPr>
        <w:t xml:space="preserve"> </w:t>
      </w:r>
      <w:r w:rsidRPr="00771485">
        <w:rPr>
          <w:sz w:val="24"/>
          <w:szCs w:val="24"/>
          <w:u w:val="single"/>
          <w:lang w:val="uk-UA"/>
        </w:rPr>
        <w:t>_________________</w:t>
      </w:r>
      <w:r w:rsidR="00BF0431" w:rsidRPr="00771485">
        <w:rPr>
          <w:sz w:val="24"/>
          <w:szCs w:val="24"/>
          <w:u w:val="single"/>
          <w:lang w:val="uk-UA"/>
        </w:rPr>
        <w:t>___</w:t>
      </w:r>
      <w:r w:rsidR="00F507EC" w:rsidRPr="00771485">
        <w:rPr>
          <w:sz w:val="24"/>
          <w:szCs w:val="24"/>
          <w:u w:val="single"/>
          <w:lang w:val="uk-UA"/>
        </w:rPr>
        <w:t>_______________</w:t>
      </w:r>
    </w:p>
    <w:p w:rsidR="00F507EC" w:rsidRPr="00F507EC" w:rsidRDefault="00F507EC" w:rsidP="00337011">
      <w:pPr>
        <w:spacing w:after="0" w:line="240" w:lineRule="auto"/>
        <w:ind w:right="-213"/>
        <w:rPr>
          <w:sz w:val="20"/>
          <w:szCs w:val="20"/>
          <w:lang w:val="uk-UA"/>
        </w:rPr>
      </w:pPr>
    </w:p>
    <w:p w:rsidR="00E727A4" w:rsidRDefault="00E727A4" w:rsidP="00337011">
      <w:pPr>
        <w:spacing w:after="0" w:line="240" w:lineRule="auto"/>
        <w:ind w:right="-213"/>
        <w:rPr>
          <w:rFonts w:asciiTheme="majorHAnsi" w:hAnsiTheme="majorHAnsi"/>
          <w:lang w:val="uk-UA"/>
        </w:rPr>
      </w:pPr>
      <w:r w:rsidRPr="00E727A4">
        <w:rPr>
          <w:rFonts w:asciiTheme="majorHAnsi" w:hAnsiTheme="majorHAnsi"/>
          <w:lang w:val="uk-UA"/>
        </w:rPr>
        <w:t>Виріб прийняв</w:t>
      </w:r>
      <w:r>
        <w:rPr>
          <w:rFonts w:asciiTheme="majorHAnsi" w:hAnsiTheme="majorHAnsi"/>
          <w:lang w:val="uk-UA"/>
        </w:rPr>
        <w:t xml:space="preserve"> __________</w:t>
      </w:r>
      <w:r w:rsidR="00771485">
        <w:rPr>
          <w:rFonts w:asciiTheme="majorHAnsi" w:hAnsiTheme="majorHAnsi"/>
          <w:lang w:val="uk-UA"/>
        </w:rPr>
        <w:t>____________________________</w:t>
      </w:r>
    </w:p>
    <w:p w:rsidR="00E727A4" w:rsidRDefault="00E727A4" w:rsidP="00337011">
      <w:pPr>
        <w:spacing w:after="0" w:line="240" w:lineRule="auto"/>
        <w:ind w:right="-213"/>
        <w:rPr>
          <w:rFonts w:asciiTheme="majorHAnsi" w:hAnsiTheme="majorHAnsi"/>
          <w:lang w:val="uk-UA"/>
        </w:rPr>
      </w:pPr>
      <w:r>
        <w:rPr>
          <w:rFonts w:asciiTheme="majorHAnsi" w:hAnsiTheme="majorHAnsi"/>
          <w:lang w:val="uk-UA"/>
        </w:rPr>
        <w:t xml:space="preserve">                                                                (підпис)</w:t>
      </w:r>
      <w:r w:rsidR="00230ED3">
        <w:rPr>
          <w:rFonts w:asciiTheme="majorHAnsi" w:hAnsiTheme="majorHAnsi"/>
          <w:lang w:val="uk-UA"/>
        </w:rPr>
        <w:tab/>
        <w:t>МП</w:t>
      </w:r>
    </w:p>
    <w:p w:rsidR="00B376EB" w:rsidRDefault="00B376EB" w:rsidP="00B376EB">
      <w:pPr>
        <w:spacing w:after="0" w:line="240" w:lineRule="auto"/>
        <w:ind w:right="-213"/>
        <w:rPr>
          <w:sz w:val="20"/>
          <w:szCs w:val="20"/>
          <w:lang w:val="uk-UA"/>
        </w:rPr>
      </w:pPr>
    </w:p>
    <w:p w:rsidR="00B376EB" w:rsidRPr="00B376EB" w:rsidRDefault="00B376EB" w:rsidP="00B376EB">
      <w:pPr>
        <w:spacing w:after="0" w:line="240" w:lineRule="auto"/>
        <w:ind w:right="-213"/>
        <w:rPr>
          <w:rFonts w:asciiTheme="majorHAnsi" w:hAnsiTheme="majorHAnsi"/>
          <w:lang w:val="uk-UA"/>
        </w:rPr>
      </w:pPr>
      <w:r w:rsidRPr="00B376EB">
        <w:rPr>
          <w:sz w:val="20"/>
          <w:szCs w:val="20"/>
          <w:lang w:val="uk-UA"/>
        </w:rPr>
        <w:t>Редакція 2. Затверджено 04.07.2017.</w:t>
      </w:r>
    </w:p>
    <w:p w:rsidR="00B376EB" w:rsidRDefault="00B376EB" w:rsidP="00337011">
      <w:pPr>
        <w:spacing w:after="0" w:line="240" w:lineRule="auto"/>
        <w:ind w:right="-213"/>
        <w:rPr>
          <w:rFonts w:asciiTheme="majorHAnsi" w:hAnsiTheme="majorHAnsi"/>
          <w:lang w:val="uk-UA"/>
        </w:rPr>
      </w:pPr>
    </w:p>
    <w:p w:rsidR="00B7784F" w:rsidRDefault="00B7784F" w:rsidP="00337011">
      <w:pPr>
        <w:spacing w:after="0" w:line="240" w:lineRule="auto"/>
        <w:ind w:right="-213"/>
        <w:rPr>
          <w:rFonts w:asciiTheme="majorHAnsi" w:hAnsiTheme="majorHAnsi"/>
          <w:lang w:val="uk-UA"/>
        </w:rPr>
      </w:pPr>
    </w:p>
    <w:p w:rsidR="00B7784F" w:rsidRDefault="00B7784F" w:rsidP="00337011">
      <w:pPr>
        <w:spacing w:after="0" w:line="240" w:lineRule="auto"/>
        <w:ind w:right="-213"/>
        <w:rPr>
          <w:rFonts w:asciiTheme="majorHAnsi" w:hAnsiTheme="majorHAnsi"/>
          <w:lang w:val="uk-UA"/>
        </w:rPr>
      </w:pPr>
    </w:p>
    <w:p w:rsidR="00B376EB" w:rsidRDefault="00701363" w:rsidP="00337011">
      <w:pPr>
        <w:spacing w:after="0" w:line="240" w:lineRule="auto"/>
        <w:ind w:right="-213"/>
        <w:rPr>
          <w:rFonts w:asciiTheme="majorHAnsi" w:hAnsiTheme="majorHAnsi"/>
          <w:lang w:val="uk-UA"/>
        </w:rPr>
      </w:pPr>
      <w:r>
        <w:rPr>
          <w:rFonts w:asciiTheme="majorHAnsi" w:hAnsiTheme="majorHAnsi"/>
          <w:noProof/>
        </w:rPr>
        <w:drawing>
          <wp:inline distT="0" distB="0" distL="0" distR="0">
            <wp:extent cx="1056217" cy="848860"/>
            <wp:effectExtent l="19050" t="0" r="0" b="0"/>
            <wp:docPr id="1" name="Рисунок 9" descr="kammed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mmed1.jpg"/>
                    <pic:cNvPicPr/>
                  </pic:nvPicPr>
                  <pic:blipFill>
                    <a:blip r:embed="rId13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8361" cy="858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16EA" w:rsidRDefault="00701363" w:rsidP="00337011">
      <w:pPr>
        <w:spacing w:after="0" w:line="240" w:lineRule="auto"/>
        <w:ind w:right="-213"/>
        <w:rPr>
          <w:rFonts w:asciiTheme="majorHAnsi" w:hAnsiTheme="majorHAnsi"/>
          <w:lang w:val="uk-UA"/>
        </w:rPr>
      </w:pPr>
      <w:r w:rsidRPr="00701363">
        <w:rPr>
          <w:rFonts w:asciiTheme="majorHAnsi" w:hAnsiTheme="majorHAnsi"/>
          <w:noProof/>
        </w:rPr>
        <w:drawing>
          <wp:inline distT="0" distB="0" distL="0" distR="0">
            <wp:extent cx="3060700" cy="290483"/>
            <wp:effectExtent l="19050" t="0" r="6350" b="0"/>
            <wp:docPr id="4" name="Рисунок 1" descr="D:\торжинская\секретарь\лого 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торжинская\секретарь\лого 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 l="5323" r="53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700" cy="290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6947" w:rsidRDefault="00D66947" w:rsidP="00337011">
      <w:pPr>
        <w:spacing w:after="0" w:line="240" w:lineRule="auto"/>
        <w:ind w:right="-213"/>
        <w:rPr>
          <w:rFonts w:asciiTheme="majorHAnsi" w:hAnsiTheme="majorHAnsi"/>
          <w:lang w:val="uk-UA"/>
        </w:rPr>
      </w:pPr>
    </w:p>
    <w:p w:rsidR="00D66947" w:rsidRDefault="00D66947" w:rsidP="00337011">
      <w:pPr>
        <w:spacing w:after="0" w:line="240" w:lineRule="auto"/>
        <w:ind w:right="-213"/>
        <w:rPr>
          <w:rFonts w:asciiTheme="majorHAnsi" w:hAnsiTheme="majorHAnsi"/>
          <w:u w:val="double"/>
          <w:lang w:val="uk-UA"/>
        </w:rPr>
      </w:pPr>
    </w:p>
    <w:p w:rsidR="00BF0431" w:rsidRDefault="00BF0431" w:rsidP="00337011">
      <w:pPr>
        <w:spacing w:after="0" w:line="240" w:lineRule="auto"/>
        <w:ind w:right="-213"/>
        <w:rPr>
          <w:rFonts w:asciiTheme="majorHAnsi" w:hAnsiTheme="majorHAnsi"/>
          <w:lang w:val="uk-UA"/>
        </w:rPr>
      </w:pPr>
    </w:p>
    <w:p w:rsidR="00BF44A6" w:rsidRDefault="00BF44A6" w:rsidP="00337011">
      <w:pPr>
        <w:spacing w:after="0" w:line="240" w:lineRule="auto"/>
        <w:ind w:right="-213"/>
        <w:rPr>
          <w:rFonts w:asciiTheme="majorHAnsi" w:hAnsiTheme="majorHAnsi"/>
          <w:lang w:val="uk-UA"/>
        </w:rPr>
      </w:pPr>
    </w:p>
    <w:p w:rsidR="00BF44A6" w:rsidRDefault="00BF44A6" w:rsidP="00337011">
      <w:pPr>
        <w:spacing w:after="0" w:line="240" w:lineRule="auto"/>
        <w:ind w:right="-213"/>
        <w:rPr>
          <w:rFonts w:asciiTheme="majorHAnsi" w:hAnsiTheme="majorHAnsi"/>
          <w:lang w:val="uk-UA"/>
        </w:rPr>
      </w:pPr>
    </w:p>
    <w:p w:rsidR="00BF44A6" w:rsidRDefault="00BF44A6" w:rsidP="00337011">
      <w:pPr>
        <w:spacing w:after="0" w:line="240" w:lineRule="auto"/>
        <w:ind w:right="-213"/>
        <w:rPr>
          <w:rFonts w:asciiTheme="majorHAnsi" w:hAnsiTheme="majorHAnsi"/>
          <w:lang w:val="uk-UA"/>
        </w:rPr>
      </w:pPr>
    </w:p>
    <w:p w:rsidR="00BF44A6" w:rsidRDefault="00BF44A6" w:rsidP="00337011">
      <w:pPr>
        <w:spacing w:after="0" w:line="240" w:lineRule="auto"/>
        <w:ind w:right="-213"/>
        <w:rPr>
          <w:rFonts w:asciiTheme="majorHAnsi" w:hAnsiTheme="majorHAnsi"/>
          <w:lang w:val="uk-UA"/>
        </w:rPr>
      </w:pPr>
    </w:p>
    <w:p w:rsidR="00D66947" w:rsidRDefault="003B18B8" w:rsidP="00337011">
      <w:pPr>
        <w:spacing w:after="0" w:line="240" w:lineRule="auto"/>
        <w:ind w:right="-213"/>
        <w:rPr>
          <w:rFonts w:asciiTheme="majorHAnsi" w:hAnsiTheme="majorHAnsi"/>
          <w:lang w:val="uk-UA"/>
        </w:rPr>
      </w:pPr>
      <w:r>
        <w:rPr>
          <w:rFonts w:asciiTheme="majorHAnsi" w:hAnsiTheme="majorHAnsi"/>
          <w:noProof/>
        </w:rPr>
      </w:r>
      <w:r w:rsidR="0036225A">
        <w:rPr>
          <w:rFonts w:asciiTheme="majorHAnsi" w:hAnsiTheme="majorHAnsi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WordArt 1" o:spid="_x0000_s1030" type="#_x0000_t202" style="width:240.75pt;height:120.75pt;visibility:visible;mso-wrap-style:non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Gm4+wEAANsDAAAOAAAAZHJzL2Uyb0RvYy54bWysU0Fu2zAQvBfoHwjea0k23BaC5cBNml7S&#10;NkAc5LwmKUutyGVJ2pJ/3yUlO0F7C+IDYZLL2ZnZ0epq0B07KudbNBUvZjlnygiUrdlX/HF7++Ez&#10;Zz6AkdChURU/Kc+v1u/frXpbqjk22EnlGIEYX/a24k0ItswyLxqlwc/QKkOXNToNgbZun0kHPaHr&#10;Lpvn+cesRyetQ6G8p9Ob8ZKvE35dKxF+1rVXgXUVJ24hrS6tu7hm6xWUewe2acVEA17BQkNrqOkF&#10;6gYCsINr/4PSrXDosQ4zgTrDum6FShpITZH/o+ahAauSFjLH24tN/u1gxY/jvWOtrPh8yZkBTTN6&#10;Iks3LrAiutNbX1LRg6WyMHzBgaaclHp7h+K3ZwavGzB7tXEO+0aBJHYFQU3HScP2ZAk3nW7VEL7K&#10;lgaR4LMX+GMzHzvt+u8o6QkcAqZuQ+109JccY0SBRnm6jI8QmaDDRb78tIwyBN0Vy8UibkhCBuX5&#10;uXU+fFOoWfxTcUf5SPBwvPNhLD2X0LvILdIZiYVhN0yG7FCeiGVPuam4/3MAp0jxQV8jxYxk1g71&#10;5GLcR+IRdjs8gbNT70C077tzbhKBFCA5TQHkLwLSHcXxCB1b5vSb1EzFpOsZNb71dkN+3bZJSSQ/&#10;8pyUUIKSF1PaY0Rf7lPV8ze5/gsAAP//AwBQSwMEFAAGAAgAAAAhAF6cm9raAAAABQEAAA8AAABk&#10;cnMvZG93bnJldi54bWxMj09PwzAMxe9IfIfISNxY2mlDU2k6TfyROHBhK/esMU1F41SNt3bfHsMF&#10;LtaznvXez+V2Dr0645i6SAbyRQYKqYmuo9ZAfXi524BKbMnZPhIauGCCbXV9VdrCxYne8bznVkkI&#10;pcIa8MxDoXVqPAabFnFAEu8zjsGyrGOr3WgnCQ+9XmbZvQ62I2nwdsBHj83X/hQMMLtdfqmfQ3r9&#10;mN+eJp81a1sbc3sz7x5AMc78dww/+IIOlTAd44lcUr0BeYR/p3irTb4GdTSwXInQVan/01ffAAAA&#10;//8DAFBLAQItABQABgAIAAAAIQC2gziS/gAAAOEBAAATAAAAAAAAAAAAAAAAAAAAAABbQ29udGVu&#10;dF9UeXBlc10ueG1sUEsBAi0AFAAGAAgAAAAhADj9If/WAAAAlAEAAAsAAAAAAAAAAAAAAAAALwEA&#10;AF9yZWxzLy5yZWxzUEsBAi0AFAAGAAgAAAAhAPXsabj7AQAA2wMAAA4AAAAAAAAAAAAAAAAALgIA&#10;AGRycy9lMm9Eb2MueG1sUEsBAi0AFAAGAAgAAAAhAF6cm9raAAAABQEAAA8AAAAAAAAAAAAAAAAA&#10;VQQAAGRycy9kb3ducmV2LnhtbFBLBQYAAAAABAAEAPMAAABcBQAAAAA=&#10;" filled="f" stroked="f">
            <o:lock v:ext="edit" shapetype="t"/>
            <v:textbox style="mso-fit-shape-to-text:t">
              <w:txbxContent>
                <w:p w:rsidR="00CE0C7C" w:rsidRPr="000E37EA" w:rsidRDefault="003B18B8" w:rsidP="00CE0C7C">
                  <w:pPr>
                    <w:pStyle w:val="aa"/>
                    <w:spacing w:before="0" w:beforeAutospacing="0" w:after="0" w:afterAutospacing="0"/>
                    <w:jc w:val="center"/>
                    <w:rPr>
                      <w:sz w:val="52"/>
                      <w:szCs w:val="52"/>
                    </w:rPr>
                  </w:pPr>
                  <w:r>
                    <w:rPr>
                      <w:rFonts w:ascii="Arial Black" w:hAnsi="Arial Black"/>
                      <w:shadow/>
                      <w:color w:val="B2B2B2"/>
                      <w:sz w:val="52"/>
                      <w:szCs w:val="52"/>
                    </w:rP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8" type="#_x0000_t136" style="width:227.4pt;height:127.2pt" fillcolor="#369" stroked="f">
                        <v:shadow on="t" color="#b2b2b2" opacity="52429f" offset="3pt"/>
                        <v:textpath style="font-family:&quot;Times New Roman&quot;;v-text-kern:t" trim="t" fitpath="t" string="Веноекстрактор&#10;М-1&#10;(торсійний)&#10;"/>
                      </v:shape>
                    </w:pict>
                  </w:r>
                </w:p>
              </w:txbxContent>
            </v:textbox>
            <w10:wrap type="none"/>
            <w10:anchorlock/>
          </v:shape>
        </w:pict>
      </w:r>
    </w:p>
    <w:p w:rsidR="00D66947" w:rsidRDefault="00D66947" w:rsidP="00337011">
      <w:pPr>
        <w:spacing w:after="0" w:line="240" w:lineRule="auto"/>
        <w:ind w:right="-213"/>
        <w:rPr>
          <w:rFonts w:asciiTheme="majorHAnsi" w:hAnsiTheme="majorHAnsi"/>
          <w:lang w:val="uk-UA"/>
        </w:rPr>
      </w:pPr>
    </w:p>
    <w:p w:rsidR="00D66947" w:rsidRDefault="00D66947" w:rsidP="00337011">
      <w:pPr>
        <w:spacing w:after="0" w:line="240" w:lineRule="auto"/>
        <w:ind w:right="-213"/>
        <w:rPr>
          <w:rFonts w:asciiTheme="majorHAnsi" w:hAnsiTheme="majorHAnsi"/>
          <w:lang w:val="uk-UA"/>
        </w:rPr>
      </w:pPr>
    </w:p>
    <w:p w:rsidR="00D66947" w:rsidRPr="00CE0C7C" w:rsidRDefault="00593B77" w:rsidP="00593B77">
      <w:pPr>
        <w:spacing w:after="0" w:line="240" w:lineRule="auto"/>
        <w:ind w:right="-213"/>
        <w:jc w:val="center"/>
        <w:rPr>
          <w:rFonts w:asciiTheme="majorHAnsi" w:hAnsiTheme="majorHAnsi"/>
          <w:sz w:val="32"/>
          <w:szCs w:val="32"/>
          <w:lang w:val="uk-UA"/>
        </w:rPr>
      </w:pPr>
      <w:r w:rsidRPr="00CE0C7C">
        <w:rPr>
          <w:rFonts w:asciiTheme="majorHAnsi" w:hAnsiTheme="majorHAnsi"/>
          <w:sz w:val="32"/>
          <w:szCs w:val="32"/>
          <w:lang w:val="uk-UA"/>
        </w:rPr>
        <w:t>ПАСПОРТ</w:t>
      </w:r>
    </w:p>
    <w:p w:rsidR="00D66947" w:rsidRDefault="00D66947" w:rsidP="00593B77">
      <w:pPr>
        <w:spacing w:after="0" w:line="240" w:lineRule="auto"/>
        <w:ind w:right="-213"/>
        <w:jc w:val="center"/>
        <w:rPr>
          <w:rFonts w:asciiTheme="majorHAnsi" w:hAnsiTheme="majorHAnsi"/>
          <w:lang w:val="uk-UA"/>
        </w:rPr>
      </w:pPr>
    </w:p>
    <w:p w:rsidR="00D66947" w:rsidRDefault="00D66947" w:rsidP="00337011">
      <w:pPr>
        <w:spacing w:after="0" w:line="240" w:lineRule="auto"/>
        <w:ind w:right="-213"/>
        <w:rPr>
          <w:rFonts w:asciiTheme="majorHAnsi" w:hAnsiTheme="majorHAnsi"/>
          <w:lang w:val="uk-UA"/>
        </w:rPr>
      </w:pPr>
    </w:p>
    <w:p w:rsidR="00D66947" w:rsidRDefault="00D66947" w:rsidP="00337011">
      <w:pPr>
        <w:spacing w:after="0" w:line="240" w:lineRule="auto"/>
        <w:ind w:right="-213"/>
        <w:rPr>
          <w:rFonts w:asciiTheme="majorHAnsi" w:hAnsiTheme="majorHAnsi"/>
          <w:lang w:val="uk-UA"/>
        </w:rPr>
      </w:pPr>
    </w:p>
    <w:p w:rsidR="00BF0431" w:rsidRDefault="00BF0431" w:rsidP="00337011">
      <w:pPr>
        <w:spacing w:after="0" w:line="240" w:lineRule="auto"/>
        <w:ind w:right="-213"/>
        <w:rPr>
          <w:rFonts w:asciiTheme="majorHAnsi" w:hAnsiTheme="majorHAnsi"/>
          <w:lang w:val="uk-UA"/>
        </w:rPr>
      </w:pPr>
    </w:p>
    <w:p w:rsidR="00D66947" w:rsidRDefault="00D66947" w:rsidP="00337011">
      <w:pPr>
        <w:spacing w:after="0" w:line="240" w:lineRule="auto"/>
        <w:ind w:right="-213"/>
        <w:rPr>
          <w:rFonts w:asciiTheme="majorHAnsi" w:hAnsiTheme="majorHAnsi"/>
          <w:lang w:val="uk-UA"/>
        </w:rPr>
      </w:pPr>
    </w:p>
    <w:p w:rsidR="00593B77" w:rsidRDefault="00593B77" w:rsidP="00593B77">
      <w:pPr>
        <w:rPr>
          <w:rFonts w:asciiTheme="majorHAnsi" w:hAnsiTheme="majorHAnsi"/>
          <w:b/>
          <w:sz w:val="24"/>
          <w:szCs w:val="24"/>
          <w:lang w:val="uk-UA"/>
        </w:rPr>
      </w:pPr>
    </w:p>
    <w:p w:rsidR="00B376EB" w:rsidRDefault="00B376EB" w:rsidP="00593B77">
      <w:pPr>
        <w:rPr>
          <w:rFonts w:asciiTheme="majorHAnsi" w:hAnsiTheme="majorHAnsi"/>
          <w:b/>
          <w:sz w:val="24"/>
          <w:szCs w:val="24"/>
          <w:lang w:val="uk-UA"/>
        </w:rPr>
      </w:pPr>
    </w:p>
    <w:p w:rsidR="00BF0431" w:rsidRPr="00B66A83" w:rsidRDefault="00BF0431" w:rsidP="000E37EA">
      <w:pPr>
        <w:pStyle w:val="a9"/>
        <w:numPr>
          <w:ilvl w:val="0"/>
          <w:numId w:val="11"/>
        </w:numPr>
        <w:rPr>
          <w:rFonts w:asciiTheme="majorHAnsi" w:hAnsiTheme="majorHAnsi" w:cs="Times New Roman"/>
          <w:b/>
          <w:sz w:val="24"/>
          <w:szCs w:val="24"/>
          <w:lang w:val="uk-UA"/>
        </w:rPr>
      </w:pPr>
      <w:r>
        <w:rPr>
          <w:rFonts w:asciiTheme="majorHAnsi" w:hAnsiTheme="majorHAnsi"/>
          <w:b/>
          <w:sz w:val="24"/>
          <w:szCs w:val="24"/>
          <w:lang w:val="uk-UA"/>
        </w:rPr>
        <w:t>Підготовка до використання</w:t>
      </w:r>
    </w:p>
    <w:p w:rsidR="00BF0431" w:rsidRPr="00B66A83" w:rsidRDefault="00BF0431" w:rsidP="00BF0431">
      <w:pPr>
        <w:pStyle w:val="a9"/>
        <w:numPr>
          <w:ilvl w:val="0"/>
          <w:numId w:val="4"/>
        </w:numPr>
        <w:tabs>
          <w:tab w:val="left" w:pos="284"/>
        </w:tabs>
        <w:spacing w:after="0" w:line="240" w:lineRule="auto"/>
        <w:ind w:left="0" w:right="-213" w:firstLine="0"/>
        <w:jc w:val="both"/>
        <w:rPr>
          <w:sz w:val="20"/>
          <w:szCs w:val="20"/>
          <w:lang w:val="uk-UA"/>
        </w:rPr>
      </w:pPr>
      <w:r>
        <w:rPr>
          <w:rFonts w:asciiTheme="majorHAnsi" w:hAnsiTheme="majorHAnsi"/>
          <w:lang w:val="uk-UA"/>
        </w:rPr>
        <w:t xml:space="preserve"> виконати </w:t>
      </w:r>
      <w:proofErr w:type="spellStart"/>
      <w:r>
        <w:rPr>
          <w:rFonts w:asciiTheme="majorHAnsi" w:hAnsiTheme="majorHAnsi"/>
          <w:lang w:val="uk-UA"/>
        </w:rPr>
        <w:t>передстерилізаційну</w:t>
      </w:r>
      <w:proofErr w:type="spellEnd"/>
      <w:r>
        <w:rPr>
          <w:rFonts w:asciiTheme="majorHAnsi" w:hAnsiTheme="majorHAnsi"/>
          <w:lang w:val="uk-UA"/>
        </w:rPr>
        <w:t xml:space="preserve"> обробку шляхом миття у розчині дезінфікуючих засобів та споліскування під проточною водою</w:t>
      </w:r>
      <w:r w:rsidR="0036225A">
        <w:rPr>
          <w:rFonts w:asciiTheme="majorHAnsi" w:hAnsiTheme="majorHAnsi"/>
          <w:lang w:val="uk-UA"/>
        </w:rPr>
        <w:t>;</w:t>
      </w:r>
    </w:p>
    <w:p w:rsidR="00BF0431" w:rsidRPr="009E13AA" w:rsidRDefault="00BF0431" w:rsidP="00BF0431">
      <w:pPr>
        <w:pStyle w:val="a9"/>
        <w:numPr>
          <w:ilvl w:val="0"/>
          <w:numId w:val="4"/>
        </w:numPr>
        <w:tabs>
          <w:tab w:val="left" w:pos="284"/>
        </w:tabs>
        <w:spacing w:after="0" w:line="240" w:lineRule="auto"/>
        <w:ind w:left="0" w:right="-213" w:firstLine="0"/>
        <w:jc w:val="both"/>
        <w:rPr>
          <w:sz w:val="20"/>
          <w:szCs w:val="20"/>
          <w:lang w:val="uk-UA"/>
        </w:rPr>
      </w:pPr>
      <w:r>
        <w:rPr>
          <w:rFonts w:asciiTheme="majorHAnsi" w:hAnsiTheme="majorHAnsi"/>
          <w:lang w:val="uk-UA"/>
        </w:rPr>
        <w:t>п</w:t>
      </w:r>
      <w:r w:rsidRPr="00155991">
        <w:rPr>
          <w:rFonts w:asciiTheme="majorHAnsi" w:hAnsiTheme="majorHAnsi"/>
          <w:lang w:val="uk-UA"/>
        </w:rPr>
        <w:t>ростерилізувати</w:t>
      </w:r>
      <w:r>
        <w:rPr>
          <w:rFonts w:asciiTheme="majorHAnsi" w:hAnsiTheme="majorHAnsi"/>
          <w:lang w:val="uk-UA"/>
        </w:rPr>
        <w:t xml:space="preserve"> виріб</w:t>
      </w:r>
      <w:r w:rsidRPr="00155991">
        <w:rPr>
          <w:rFonts w:asciiTheme="majorHAnsi" w:hAnsiTheme="majorHAnsi"/>
          <w:lang w:val="uk-UA"/>
        </w:rPr>
        <w:t xml:space="preserve"> за методикою стерилізації хірургічних інструментів</w:t>
      </w:r>
      <w:r>
        <w:rPr>
          <w:rFonts w:asciiTheme="majorHAnsi" w:hAnsiTheme="majorHAnsi"/>
          <w:lang w:val="uk-UA"/>
        </w:rPr>
        <w:t xml:space="preserve"> паровим або газовим методом</w:t>
      </w:r>
      <w:r w:rsidR="0036225A">
        <w:rPr>
          <w:rFonts w:asciiTheme="majorHAnsi" w:hAnsiTheme="majorHAnsi"/>
          <w:lang w:val="uk-UA"/>
        </w:rPr>
        <w:t>;</w:t>
      </w:r>
    </w:p>
    <w:p w:rsidR="00BF0431" w:rsidRPr="00B66A83" w:rsidRDefault="00BF0431" w:rsidP="00BF0431">
      <w:pPr>
        <w:pStyle w:val="a9"/>
        <w:numPr>
          <w:ilvl w:val="0"/>
          <w:numId w:val="4"/>
        </w:numPr>
        <w:tabs>
          <w:tab w:val="left" w:pos="284"/>
        </w:tabs>
        <w:spacing w:after="0" w:line="240" w:lineRule="auto"/>
        <w:ind w:left="0" w:right="-213" w:firstLine="0"/>
        <w:jc w:val="both"/>
        <w:rPr>
          <w:sz w:val="20"/>
          <w:szCs w:val="20"/>
          <w:lang w:val="uk-UA"/>
        </w:rPr>
      </w:pPr>
      <w:r>
        <w:rPr>
          <w:rFonts w:asciiTheme="majorHAnsi" w:hAnsiTheme="majorHAnsi"/>
          <w:lang w:val="uk-UA"/>
        </w:rPr>
        <w:t>перед операцією перевірити сумісність деталей</w:t>
      </w:r>
      <w:r w:rsidR="0036225A">
        <w:rPr>
          <w:rFonts w:asciiTheme="majorHAnsi" w:hAnsiTheme="majorHAnsi"/>
          <w:lang w:val="uk-UA"/>
        </w:rPr>
        <w:t>;</w:t>
      </w:r>
    </w:p>
    <w:p w:rsidR="00BF0431" w:rsidRPr="00B66A83" w:rsidRDefault="00BF0431" w:rsidP="00BF0431">
      <w:pPr>
        <w:pStyle w:val="a9"/>
        <w:numPr>
          <w:ilvl w:val="0"/>
          <w:numId w:val="4"/>
        </w:numPr>
        <w:tabs>
          <w:tab w:val="left" w:pos="284"/>
        </w:tabs>
        <w:spacing w:after="0" w:line="240" w:lineRule="auto"/>
        <w:ind w:left="0" w:right="-213" w:firstLine="0"/>
        <w:jc w:val="both"/>
        <w:rPr>
          <w:sz w:val="20"/>
          <w:szCs w:val="20"/>
          <w:lang w:val="uk-UA"/>
        </w:rPr>
      </w:pPr>
      <w:r>
        <w:rPr>
          <w:rFonts w:asciiTheme="majorHAnsi" w:hAnsiTheme="majorHAnsi"/>
          <w:lang w:val="uk-UA"/>
        </w:rPr>
        <w:t>стерилізований виріб готовий  д</w:t>
      </w:r>
      <w:r w:rsidR="00CE0C7C">
        <w:rPr>
          <w:rFonts w:asciiTheme="majorHAnsi" w:hAnsiTheme="majorHAnsi"/>
          <w:lang w:val="uk-UA"/>
        </w:rPr>
        <w:t>ля застосування</w:t>
      </w:r>
      <w:r w:rsidR="0036225A">
        <w:rPr>
          <w:rFonts w:asciiTheme="majorHAnsi" w:hAnsiTheme="majorHAnsi"/>
          <w:lang w:val="uk-UA"/>
        </w:rPr>
        <w:t>.</w:t>
      </w:r>
    </w:p>
    <w:p w:rsidR="00BF0431" w:rsidRDefault="00BF0431" w:rsidP="00BF0431">
      <w:pPr>
        <w:tabs>
          <w:tab w:val="left" w:pos="284"/>
        </w:tabs>
        <w:spacing w:after="0" w:line="240" w:lineRule="auto"/>
        <w:ind w:right="-213"/>
        <w:jc w:val="both"/>
        <w:rPr>
          <w:sz w:val="20"/>
          <w:szCs w:val="20"/>
          <w:lang w:val="uk-UA"/>
        </w:rPr>
      </w:pPr>
    </w:p>
    <w:p w:rsidR="00BF0431" w:rsidRDefault="00BF0431" w:rsidP="000E37EA">
      <w:pPr>
        <w:pStyle w:val="a9"/>
        <w:numPr>
          <w:ilvl w:val="0"/>
          <w:numId w:val="11"/>
        </w:numPr>
        <w:tabs>
          <w:tab w:val="left" w:pos="284"/>
        </w:tabs>
        <w:spacing w:after="0" w:line="240" w:lineRule="auto"/>
        <w:ind w:left="0" w:right="-213" w:firstLine="0"/>
        <w:jc w:val="both"/>
        <w:rPr>
          <w:rFonts w:asciiTheme="majorHAnsi" w:hAnsiTheme="majorHAnsi"/>
          <w:b/>
          <w:sz w:val="24"/>
          <w:szCs w:val="24"/>
          <w:lang w:val="uk-UA"/>
        </w:rPr>
      </w:pPr>
      <w:r w:rsidRPr="00851A35">
        <w:rPr>
          <w:rFonts w:asciiTheme="majorHAnsi" w:hAnsiTheme="majorHAnsi"/>
          <w:b/>
          <w:sz w:val="24"/>
          <w:szCs w:val="24"/>
          <w:lang w:val="uk-UA"/>
        </w:rPr>
        <w:t xml:space="preserve">Умови зберігання </w:t>
      </w:r>
    </w:p>
    <w:p w:rsidR="00BF0431" w:rsidRDefault="00BF0431" w:rsidP="00BF0431">
      <w:pPr>
        <w:pStyle w:val="a9"/>
        <w:numPr>
          <w:ilvl w:val="0"/>
          <w:numId w:val="8"/>
        </w:numPr>
        <w:tabs>
          <w:tab w:val="left" w:pos="284"/>
        </w:tabs>
        <w:spacing w:after="0" w:line="240" w:lineRule="auto"/>
        <w:ind w:left="0" w:right="-213" w:firstLine="0"/>
        <w:jc w:val="both"/>
        <w:rPr>
          <w:rFonts w:asciiTheme="majorHAnsi" w:hAnsiTheme="majorHAnsi" w:cstheme="minorHAnsi"/>
          <w:lang w:val="uk-UA"/>
        </w:rPr>
      </w:pPr>
      <w:r>
        <w:rPr>
          <w:rFonts w:asciiTheme="majorHAnsi" w:hAnsiTheme="majorHAnsi"/>
          <w:lang w:val="uk-UA"/>
        </w:rPr>
        <w:t>з</w:t>
      </w:r>
      <w:r w:rsidRPr="00851A35">
        <w:rPr>
          <w:rFonts w:asciiTheme="majorHAnsi" w:hAnsiTheme="majorHAnsi"/>
          <w:lang w:val="uk-UA"/>
        </w:rPr>
        <w:t xml:space="preserve">берігати </w:t>
      </w:r>
      <w:r w:rsidRPr="00851A35">
        <w:rPr>
          <w:rFonts w:asciiTheme="majorHAnsi" w:hAnsiTheme="majorHAnsi" w:cstheme="minorHAnsi"/>
          <w:lang w:val="uk-UA"/>
        </w:rPr>
        <w:t xml:space="preserve">за температури від  5 до 35 </w:t>
      </w:r>
      <w:proofErr w:type="spellStart"/>
      <w:r w:rsidRPr="00851A35">
        <w:rPr>
          <w:rFonts w:asciiTheme="majorHAnsi" w:hAnsiTheme="majorHAnsi" w:cstheme="minorHAnsi"/>
          <w:vertAlign w:val="superscript"/>
          <w:lang w:val="uk-UA"/>
        </w:rPr>
        <w:t>о</w:t>
      </w:r>
      <w:r w:rsidRPr="00851A35">
        <w:rPr>
          <w:rFonts w:asciiTheme="majorHAnsi" w:hAnsiTheme="majorHAnsi" w:cstheme="minorHAnsi"/>
          <w:lang w:val="uk-UA"/>
        </w:rPr>
        <w:t>С</w:t>
      </w:r>
      <w:proofErr w:type="spellEnd"/>
      <w:r w:rsidRPr="00851A35">
        <w:rPr>
          <w:rFonts w:asciiTheme="majorHAnsi" w:hAnsiTheme="majorHAnsi" w:cstheme="minorHAnsi"/>
          <w:lang w:val="uk-UA"/>
        </w:rPr>
        <w:t xml:space="preserve"> і відносній вологості повітря не більше 65%</w:t>
      </w:r>
      <w:r w:rsidR="0036225A">
        <w:rPr>
          <w:rFonts w:asciiTheme="majorHAnsi" w:hAnsiTheme="majorHAnsi" w:cstheme="minorHAnsi"/>
          <w:lang w:val="uk-UA"/>
        </w:rPr>
        <w:t>;</w:t>
      </w:r>
    </w:p>
    <w:p w:rsidR="00BF0431" w:rsidRPr="00851A35" w:rsidRDefault="00BF0431" w:rsidP="00BF0431">
      <w:pPr>
        <w:pStyle w:val="a9"/>
        <w:numPr>
          <w:ilvl w:val="0"/>
          <w:numId w:val="8"/>
        </w:numPr>
        <w:tabs>
          <w:tab w:val="left" w:pos="284"/>
        </w:tabs>
        <w:spacing w:after="0" w:line="240" w:lineRule="auto"/>
        <w:ind w:left="0" w:right="-213" w:firstLine="0"/>
        <w:jc w:val="both"/>
        <w:rPr>
          <w:rFonts w:asciiTheme="majorHAnsi" w:hAnsiTheme="majorHAnsi" w:cstheme="minorHAnsi"/>
          <w:lang w:val="uk-UA"/>
        </w:rPr>
      </w:pPr>
      <w:r>
        <w:rPr>
          <w:rFonts w:asciiTheme="majorHAnsi" w:hAnsiTheme="majorHAnsi" w:cstheme="minorHAnsi"/>
          <w:lang w:val="uk-UA"/>
        </w:rPr>
        <w:t>заборонено зберігати виріб разом і</w:t>
      </w:r>
      <w:r w:rsidR="00CE0C7C">
        <w:rPr>
          <w:rFonts w:asciiTheme="majorHAnsi" w:hAnsiTheme="majorHAnsi" w:cstheme="minorHAnsi"/>
          <w:lang w:val="uk-UA"/>
        </w:rPr>
        <w:t xml:space="preserve">з агресивними рідинами </w:t>
      </w:r>
      <w:r w:rsidR="0036225A">
        <w:rPr>
          <w:rFonts w:asciiTheme="majorHAnsi" w:hAnsiTheme="majorHAnsi" w:cstheme="minorHAnsi"/>
          <w:lang w:val="uk-UA"/>
        </w:rPr>
        <w:t>.</w:t>
      </w:r>
    </w:p>
    <w:p w:rsidR="00BF0431" w:rsidRPr="00851A35" w:rsidRDefault="00BF0431" w:rsidP="00BF0431">
      <w:pPr>
        <w:pStyle w:val="a9"/>
        <w:tabs>
          <w:tab w:val="left" w:pos="284"/>
        </w:tabs>
        <w:spacing w:after="0" w:line="240" w:lineRule="auto"/>
        <w:ind w:left="0" w:right="-213"/>
        <w:jc w:val="both"/>
        <w:rPr>
          <w:rFonts w:asciiTheme="majorHAnsi" w:hAnsiTheme="majorHAnsi"/>
          <w:lang w:val="uk-UA"/>
        </w:rPr>
      </w:pPr>
    </w:p>
    <w:p w:rsidR="00BF0431" w:rsidRPr="00851A35" w:rsidRDefault="00BF0431" w:rsidP="000E37EA">
      <w:pPr>
        <w:pStyle w:val="a9"/>
        <w:numPr>
          <w:ilvl w:val="0"/>
          <w:numId w:val="11"/>
        </w:numPr>
        <w:tabs>
          <w:tab w:val="left" w:pos="284"/>
        </w:tabs>
        <w:ind w:left="0" w:right="-213" w:firstLine="0"/>
        <w:rPr>
          <w:rFonts w:asciiTheme="majorHAnsi" w:hAnsiTheme="majorHAnsi" w:cs="Times New Roman"/>
          <w:b/>
          <w:sz w:val="24"/>
          <w:szCs w:val="24"/>
          <w:lang w:val="uk-UA"/>
        </w:rPr>
      </w:pPr>
      <w:r w:rsidRPr="00851A35">
        <w:rPr>
          <w:rFonts w:asciiTheme="majorHAnsi" w:hAnsiTheme="majorHAnsi" w:cs="Times New Roman"/>
          <w:b/>
          <w:sz w:val="24"/>
          <w:szCs w:val="24"/>
          <w:lang w:val="uk-UA"/>
        </w:rPr>
        <w:t xml:space="preserve">Транспортування </w:t>
      </w:r>
    </w:p>
    <w:p w:rsidR="00BF0431" w:rsidRDefault="00BF0431" w:rsidP="00BF0431">
      <w:pPr>
        <w:pStyle w:val="a9"/>
        <w:tabs>
          <w:tab w:val="left" w:pos="284"/>
        </w:tabs>
        <w:ind w:left="0" w:right="-213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Виріб в індивідуальній упаковці транспортується всіма відомими видами транспорту.</w:t>
      </w:r>
    </w:p>
    <w:p w:rsidR="00BF0431" w:rsidRDefault="00BF0431" w:rsidP="00BF0431">
      <w:pPr>
        <w:pStyle w:val="a9"/>
        <w:tabs>
          <w:tab w:val="left" w:pos="284"/>
        </w:tabs>
        <w:ind w:left="0" w:right="-213"/>
        <w:rPr>
          <w:sz w:val="20"/>
          <w:szCs w:val="20"/>
          <w:lang w:val="uk-UA"/>
        </w:rPr>
      </w:pPr>
    </w:p>
    <w:p w:rsidR="00BF0431" w:rsidRPr="000D7622" w:rsidRDefault="00BF0431" w:rsidP="000E37EA">
      <w:pPr>
        <w:pStyle w:val="a9"/>
        <w:numPr>
          <w:ilvl w:val="0"/>
          <w:numId w:val="11"/>
        </w:numPr>
        <w:tabs>
          <w:tab w:val="left" w:pos="284"/>
        </w:tabs>
        <w:ind w:left="0" w:right="-213" w:firstLine="0"/>
        <w:rPr>
          <w:rFonts w:asciiTheme="majorHAnsi" w:hAnsiTheme="majorHAnsi" w:cs="Times New Roman"/>
          <w:b/>
          <w:sz w:val="24"/>
          <w:szCs w:val="24"/>
          <w:lang w:val="uk-UA"/>
        </w:rPr>
      </w:pPr>
      <w:r w:rsidRPr="000D7622">
        <w:rPr>
          <w:rFonts w:asciiTheme="majorHAnsi" w:hAnsiTheme="majorHAnsi" w:cs="Times New Roman"/>
          <w:b/>
          <w:sz w:val="24"/>
          <w:szCs w:val="24"/>
          <w:lang w:val="uk-UA"/>
        </w:rPr>
        <w:t>Гарантії виробника</w:t>
      </w:r>
    </w:p>
    <w:p w:rsidR="00BF0431" w:rsidRPr="00FB4EBD" w:rsidRDefault="00BF0431" w:rsidP="00BF0431">
      <w:pPr>
        <w:pStyle w:val="a9"/>
        <w:numPr>
          <w:ilvl w:val="0"/>
          <w:numId w:val="8"/>
        </w:numPr>
        <w:tabs>
          <w:tab w:val="left" w:pos="284"/>
        </w:tabs>
        <w:spacing w:after="0" w:line="240" w:lineRule="auto"/>
        <w:ind w:left="0" w:right="-213" w:firstLine="0"/>
        <w:jc w:val="both"/>
        <w:rPr>
          <w:rFonts w:asciiTheme="majorHAnsi" w:hAnsiTheme="majorHAnsi"/>
          <w:b/>
          <w:lang w:val="uk-UA"/>
        </w:rPr>
      </w:pPr>
      <w:r>
        <w:rPr>
          <w:rFonts w:asciiTheme="majorHAnsi" w:hAnsiTheme="majorHAnsi"/>
          <w:lang w:val="uk-UA"/>
        </w:rPr>
        <w:t>гарантійний термін придатності – 12 місяців з моменту вводу в експлуатацію (багаторазове використ</w:t>
      </w:r>
      <w:r w:rsidR="00CE0C7C">
        <w:rPr>
          <w:rFonts w:asciiTheme="majorHAnsi" w:hAnsiTheme="majorHAnsi"/>
          <w:lang w:val="uk-UA"/>
        </w:rPr>
        <w:t>ання)</w:t>
      </w:r>
      <w:r w:rsidR="0036225A">
        <w:rPr>
          <w:rFonts w:asciiTheme="majorHAnsi" w:hAnsiTheme="majorHAnsi"/>
          <w:lang w:val="uk-UA"/>
        </w:rPr>
        <w:t>;</w:t>
      </w:r>
    </w:p>
    <w:p w:rsidR="00BF0431" w:rsidRPr="009E13AA" w:rsidRDefault="00BF0431" w:rsidP="00BF0431">
      <w:pPr>
        <w:pStyle w:val="a9"/>
        <w:numPr>
          <w:ilvl w:val="0"/>
          <w:numId w:val="8"/>
        </w:numPr>
        <w:tabs>
          <w:tab w:val="left" w:pos="284"/>
        </w:tabs>
        <w:spacing w:after="0" w:line="240" w:lineRule="auto"/>
        <w:ind w:left="0" w:right="-213" w:firstLine="0"/>
        <w:jc w:val="both"/>
        <w:rPr>
          <w:rFonts w:asciiTheme="majorHAnsi" w:hAnsiTheme="majorHAnsi"/>
          <w:b/>
          <w:lang w:val="uk-UA"/>
        </w:rPr>
      </w:pPr>
      <w:r>
        <w:rPr>
          <w:rFonts w:asciiTheme="majorHAnsi" w:hAnsiTheme="majorHAnsi"/>
          <w:lang w:val="uk-UA"/>
        </w:rPr>
        <w:t xml:space="preserve">термін зберігання – </w:t>
      </w:r>
      <w:r w:rsidR="00834B1C">
        <w:rPr>
          <w:rFonts w:asciiTheme="majorHAnsi" w:hAnsiTheme="majorHAnsi"/>
          <w:lang w:val="uk-UA"/>
        </w:rPr>
        <w:t>5</w:t>
      </w:r>
      <w:r>
        <w:rPr>
          <w:rFonts w:asciiTheme="majorHAnsi" w:hAnsiTheme="majorHAnsi"/>
          <w:lang w:val="uk-UA"/>
        </w:rPr>
        <w:t xml:space="preserve"> роки з дати виготовлення</w:t>
      </w:r>
      <w:r w:rsidR="0036225A">
        <w:rPr>
          <w:rFonts w:asciiTheme="majorHAnsi" w:hAnsiTheme="majorHAnsi"/>
          <w:lang w:val="uk-UA"/>
        </w:rPr>
        <w:t>;</w:t>
      </w:r>
    </w:p>
    <w:p w:rsidR="000E37EA" w:rsidRPr="001B27A3" w:rsidRDefault="00BF0431" w:rsidP="000E37EA">
      <w:pPr>
        <w:pStyle w:val="a9"/>
        <w:numPr>
          <w:ilvl w:val="0"/>
          <w:numId w:val="8"/>
        </w:numPr>
        <w:tabs>
          <w:tab w:val="left" w:pos="284"/>
        </w:tabs>
        <w:spacing w:after="0" w:line="240" w:lineRule="auto"/>
        <w:ind w:left="0" w:right="-213" w:firstLine="0"/>
        <w:jc w:val="both"/>
        <w:rPr>
          <w:rFonts w:asciiTheme="majorHAnsi" w:hAnsiTheme="majorHAnsi"/>
          <w:b/>
          <w:lang w:val="uk-UA"/>
        </w:rPr>
      </w:pPr>
      <w:r>
        <w:rPr>
          <w:rFonts w:asciiTheme="majorHAnsi" w:hAnsiTheme="majorHAnsi"/>
          <w:lang w:val="uk-UA"/>
        </w:rPr>
        <w:t>оскільки виробник не контролює умови використання виробу, діагноз хворого, методи застосування і зберігання виробу після поставки, він не відповідає за ступінь ефективності й клінічні наслідки використання виробу</w:t>
      </w:r>
      <w:r w:rsidR="0024156D">
        <w:rPr>
          <w:rFonts w:asciiTheme="majorHAnsi" w:hAnsiTheme="majorHAnsi"/>
          <w:lang w:val="uk-UA"/>
        </w:rPr>
        <w:t>.</w:t>
      </w:r>
    </w:p>
    <w:p w:rsidR="003B6669" w:rsidRPr="00CB2216" w:rsidRDefault="003B6669" w:rsidP="000E37EA">
      <w:pPr>
        <w:pStyle w:val="a9"/>
        <w:tabs>
          <w:tab w:val="left" w:pos="284"/>
        </w:tabs>
        <w:spacing w:after="0" w:line="240" w:lineRule="auto"/>
        <w:ind w:left="0" w:right="-213"/>
        <w:jc w:val="both"/>
        <w:rPr>
          <w:rFonts w:asciiTheme="majorHAnsi" w:hAnsiTheme="majorHAnsi"/>
          <w:b/>
          <w:lang w:val="uk-UA"/>
        </w:rPr>
      </w:pPr>
    </w:p>
    <w:p w:rsidR="00BF0431" w:rsidRPr="000E37EA" w:rsidRDefault="00BF0431" w:rsidP="000E37EA">
      <w:pPr>
        <w:pStyle w:val="a9"/>
        <w:numPr>
          <w:ilvl w:val="0"/>
          <w:numId w:val="11"/>
        </w:numPr>
        <w:spacing w:after="0" w:line="240" w:lineRule="auto"/>
        <w:ind w:left="0" w:right="-213" w:firstLine="142"/>
        <w:jc w:val="both"/>
        <w:rPr>
          <w:rFonts w:asciiTheme="majorHAnsi" w:hAnsiTheme="majorHAnsi"/>
          <w:b/>
          <w:sz w:val="24"/>
          <w:szCs w:val="24"/>
          <w:lang w:val="uk-UA"/>
        </w:rPr>
      </w:pPr>
      <w:r w:rsidRPr="000E37EA">
        <w:rPr>
          <w:rFonts w:asciiTheme="majorHAnsi" w:hAnsiTheme="majorHAnsi"/>
          <w:b/>
          <w:sz w:val="24"/>
          <w:szCs w:val="24"/>
          <w:lang w:val="uk-UA"/>
        </w:rPr>
        <w:t>Рекламації</w:t>
      </w:r>
    </w:p>
    <w:p w:rsidR="00BF0431" w:rsidRDefault="00BF0431" w:rsidP="00BF0431">
      <w:pPr>
        <w:pStyle w:val="a9"/>
        <w:spacing w:after="0" w:line="240" w:lineRule="auto"/>
        <w:ind w:left="0" w:right="-213" w:firstLine="142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 w:rsidRPr="00A32C61">
        <w:rPr>
          <w:rFonts w:asciiTheme="majorHAnsi" w:hAnsiTheme="majorHAnsi"/>
          <w:sz w:val="24"/>
          <w:szCs w:val="24"/>
          <w:lang w:val="uk-UA"/>
        </w:rPr>
        <w:t xml:space="preserve">У разі виявлення споживачем </w:t>
      </w:r>
      <w:r>
        <w:rPr>
          <w:rFonts w:asciiTheme="majorHAnsi" w:hAnsiTheme="majorHAnsi"/>
          <w:sz w:val="24"/>
          <w:szCs w:val="24"/>
          <w:lang w:val="uk-UA"/>
        </w:rPr>
        <w:t>механічних дефектів</w:t>
      </w:r>
      <w:r w:rsidR="00A71926">
        <w:rPr>
          <w:rFonts w:asciiTheme="majorHAnsi" w:hAnsiTheme="majorHAnsi"/>
          <w:sz w:val="24"/>
          <w:szCs w:val="24"/>
          <w:lang w:val="uk-UA"/>
        </w:rPr>
        <w:t xml:space="preserve"> </w:t>
      </w:r>
      <w:r>
        <w:rPr>
          <w:rFonts w:asciiTheme="majorHAnsi" w:hAnsiTheme="majorHAnsi"/>
          <w:sz w:val="24"/>
          <w:szCs w:val="24"/>
          <w:lang w:val="uk-UA"/>
        </w:rPr>
        <w:t xml:space="preserve">чи іншої </w:t>
      </w:r>
      <w:r w:rsidRPr="00A32C61">
        <w:rPr>
          <w:rFonts w:asciiTheme="majorHAnsi" w:hAnsiTheme="majorHAnsi"/>
          <w:sz w:val="24"/>
          <w:szCs w:val="24"/>
          <w:lang w:val="uk-UA"/>
        </w:rPr>
        <w:t xml:space="preserve">невідповідності виробу, </w:t>
      </w:r>
      <w:r>
        <w:rPr>
          <w:rFonts w:asciiTheme="majorHAnsi" w:hAnsiTheme="majorHAnsi"/>
          <w:sz w:val="24"/>
          <w:szCs w:val="24"/>
          <w:lang w:val="uk-UA"/>
        </w:rPr>
        <w:t xml:space="preserve">його маркування і комплектності, порушення </w:t>
      </w:r>
      <w:r>
        <w:rPr>
          <w:rFonts w:asciiTheme="majorHAnsi" w:hAnsiTheme="majorHAnsi" w:cs="Times New Roman"/>
          <w:sz w:val="24"/>
          <w:szCs w:val="24"/>
          <w:lang w:val="uk-UA"/>
        </w:rPr>
        <w:t>умов</w:t>
      </w:r>
      <w:r w:rsidRPr="00A32C61">
        <w:rPr>
          <w:rFonts w:asciiTheme="majorHAnsi" w:hAnsiTheme="majorHAnsi" w:cs="Times New Roman"/>
          <w:sz w:val="24"/>
          <w:szCs w:val="24"/>
          <w:lang w:val="uk-UA"/>
        </w:rPr>
        <w:t xml:space="preserve"> договору про поставку споживач має право пред’явити виробникові рекламацію</w:t>
      </w:r>
      <w:r>
        <w:rPr>
          <w:rFonts w:asciiTheme="majorHAnsi" w:hAnsiTheme="majorHAnsi" w:cs="Times New Roman"/>
          <w:sz w:val="24"/>
          <w:szCs w:val="24"/>
          <w:lang w:val="uk-UA"/>
        </w:rPr>
        <w:t xml:space="preserve"> (претензію)</w:t>
      </w:r>
      <w:r w:rsidRPr="00A32C61">
        <w:rPr>
          <w:rFonts w:asciiTheme="majorHAnsi" w:hAnsiTheme="majorHAnsi" w:cs="Times New Roman"/>
          <w:sz w:val="24"/>
          <w:szCs w:val="24"/>
          <w:lang w:val="uk-UA"/>
        </w:rPr>
        <w:t>.</w:t>
      </w:r>
    </w:p>
    <w:p w:rsidR="00BF0431" w:rsidRPr="00CE0C7C" w:rsidRDefault="00BF0431" w:rsidP="00BF0431">
      <w:pPr>
        <w:pStyle w:val="a9"/>
        <w:spacing w:after="0" w:line="240" w:lineRule="auto"/>
        <w:ind w:left="0" w:right="-213" w:firstLine="142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 xml:space="preserve">Рекламація розглядається виробником впродовж 5 робочих днів після її отримання. За результатами розгляду проводиться заміна невідповідної продукції чи інші дії, узгоджені зі споживачем відповідно до ДСТУ </w:t>
      </w:r>
      <w:r>
        <w:rPr>
          <w:rFonts w:asciiTheme="majorHAnsi" w:hAnsiTheme="majorHAnsi" w:cs="Times New Roman"/>
          <w:sz w:val="24"/>
          <w:szCs w:val="24"/>
          <w:lang w:val="en-US"/>
        </w:rPr>
        <w:t>ISO</w:t>
      </w:r>
      <w:r w:rsidRPr="00CB2216">
        <w:rPr>
          <w:rFonts w:asciiTheme="majorHAnsi" w:hAnsiTheme="majorHAnsi" w:cs="Times New Roman"/>
          <w:sz w:val="24"/>
          <w:szCs w:val="24"/>
        </w:rPr>
        <w:t xml:space="preserve"> 13485</w:t>
      </w:r>
      <w:r w:rsidR="00CE0C7C">
        <w:rPr>
          <w:rFonts w:asciiTheme="majorHAnsi" w:hAnsiTheme="majorHAnsi" w:cs="Times New Roman"/>
          <w:sz w:val="24"/>
          <w:szCs w:val="24"/>
          <w:lang w:val="uk-UA"/>
        </w:rPr>
        <w:t>.</w:t>
      </w:r>
    </w:p>
    <w:p w:rsidR="00DE17A5" w:rsidRDefault="00DE17A5" w:rsidP="00DE17A5">
      <w:pPr>
        <w:pStyle w:val="a9"/>
        <w:numPr>
          <w:ilvl w:val="0"/>
          <w:numId w:val="13"/>
        </w:numPr>
        <w:rPr>
          <w:rFonts w:asciiTheme="majorHAnsi" w:hAnsiTheme="majorHAnsi" w:cs="Times New Roman"/>
          <w:b/>
          <w:sz w:val="24"/>
          <w:szCs w:val="24"/>
          <w:lang w:val="uk-UA"/>
        </w:rPr>
      </w:pPr>
      <w:r w:rsidRPr="00851A35">
        <w:rPr>
          <w:rFonts w:asciiTheme="majorHAnsi" w:hAnsiTheme="majorHAnsi" w:cs="Times New Roman"/>
          <w:b/>
          <w:sz w:val="24"/>
          <w:szCs w:val="24"/>
          <w:lang w:val="uk-UA"/>
        </w:rPr>
        <w:t>Свідоцтво про приймання</w:t>
      </w:r>
    </w:p>
    <w:p w:rsidR="00DE17A5" w:rsidRDefault="00DE17A5" w:rsidP="00DE17A5">
      <w:pPr>
        <w:pStyle w:val="a9"/>
        <w:ind w:left="0" w:right="-425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 xml:space="preserve">Виготовлено згідно з </w:t>
      </w:r>
      <w:r w:rsidRPr="005116EA">
        <w:rPr>
          <w:rFonts w:asciiTheme="majorHAnsi" w:hAnsiTheme="majorHAnsi" w:cs="Times New Roman"/>
          <w:sz w:val="24"/>
          <w:szCs w:val="24"/>
          <w:lang w:val="uk-UA"/>
        </w:rPr>
        <w:t>ТУ У 33.1-14146931-2004</w:t>
      </w:r>
      <w:r>
        <w:rPr>
          <w:rFonts w:asciiTheme="majorHAnsi" w:hAnsiTheme="majorHAnsi" w:cs="Times New Roman"/>
          <w:sz w:val="24"/>
          <w:szCs w:val="24"/>
          <w:lang w:val="uk-UA"/>
        </w:rPr>
        <w:t>.</w:t>
      </w:r>
    </w:p>
    <w:p w:rsidR="00B376EB" w:rsidRDefault="00B376EB" w:rsidP="00B376EB">
      <w:pPr>
        <w:pStyle w:val="a9"/>
        <w:ind w:firstLine="142"/>
        <w:jc w:val="both"/>
        <w:rPr>
          <w:sz w:val="20"/>
          <w:szCs w:val="20"/>
          <w:lang w:val="uk-UA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-66040</wp:posOffset>
            </wp:positionH>
            <wp:positionV relativeFrom="paragraph">
              <wp:posOffset>10795</wp:posOffset>
            </wp:positionV>
            <wp:extent cx="384810" cy="312420"/>
            <wp:effectExtent l="19050" t="0" r="0" b="0"/>
            <wp:wrapSquare wrapText="bothSides"/>
            <wp:docPr id="6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376EB">
        <w:rPr>
          <w:sz w:val="20"/>
          <w:szCs w:val="20"/>
          <w:lang w:val="uk-UA"/>
        </w:rPr>
        <w:t>Сертифікат відповідності технічному рег</w:t>
      </w:r>
      <w:r w:rsidR="0057384A">
        <w:rPr>
          <w:sz w:val="20"/>
          <w:szCs w:val="20"/>
          <w:lang w:val="uk-UA"/>
        </w:rPr>
        <w:t xml:space="preserve">ламенту щодо медичних виробів </w:t>
      </w:r>
    </w:p>
    <w:p w:rsidR="00B376EB" w:rsidRPr="00A64ECE" w:rsidRDefault="00B376EB" w:rsidP="00A64ECE">
      <w:pPr>
        <w:jc w:val="both"/>
        <w:rPr>
          <w:sz w:val="20"/>
          <w:szCs w:val="20"/>
          <w:lang w:val="uk-UA"/>
        </w:rPr>
      </w:pPr>
      <w:r w:rsidRPr="00A64ECE">
        <w:rPr>
          <w:sz w:val="20"/>
          <w:szCs w:val="20"/>
          <w:lang w:val="en-US"/>
        </w:rPr>
        <w:t>UA</w:t>
      </w:r>
      <w:r w:rsidRPr="00A64ECE">
        <w:rPr>
          <w:sz w:val="20"/>
          <w:szCs w:val="20"/>
          <w:lang w:val="uk-UA"/>
        </w:rPr>
        <w:t>.</w:t>
      </w:r>
      <w:r w:rsidRPr="00A64ECE">
        <w:rPr>
          <w:sz w:val="20"/>
          <w:szCs w:val="20"/>
          <w:lang w:val="en-US"/>
        </w:rPr>
        <w:t>TR</w:t>
      </w:r>
      <w:r w:rsidR="0057384A">
        <w:rPr>
          <w:sz w:val="20"/>
          <w:szCs w:val="20"/>
          <w:lang w:val="uk-UA"/>
        </w:rPr>
        <w:t>.101</w:t>
      </w:r>
      <w:r>
        <w:rPr>
          <w:rFonts w:asciiTheme="majorHAnsi" w:hAnsiTheme="majorHAnsi" w:cstheme="minorHAnsi"/>
          <w:noProof/>
        </w:rPr>
        <w:drawing>
          <wp:anchor distT="0" distB="0" distL="114300" distR="114300" simplePos="0" relativeHeight="251675648" behindDoc="1" locked="0" layoutInCell="1" allowOverlap="1" wp14:anchorId="5BD1B581" wp14:editId="172CFDDE">
            <wp:simplePos x="0" y="0"/>
            <wp:positionH relativeFrom="column">
              <wp:posOffset>132080</wp:posOffset>
            </wp:positionH>
            <wp:positionV relativeFrom="paragraph">
              <wp:posOffset>216535</wp:posOffset>
            </wp:positionV>
            <wp:extent cx="293370" cy="281940"/>
            <wp:effectExtent l="19050" t="0" r="0" b="0"/>
            <wp:wrapNone/>
            <wp:docPr id="5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E17A5" w:rsidRPr="00DE17A5" w:rsidRDefault="00DE17A5" w:rsidP="00DE17A5">
      <w:pPr>
        <w:pStyle w:val="a3"/>
        <w:tabs>
          <w:tab w:val="left" w:pos="708"/>
        </w:tabs>
        <w:ind w:right="-213"/>
        <w:rPr>
          <w:rFonts w:asciiTheme="majorHAnsi" w:hAnsiTheme="majorHAnsi" w:cstheme="minorHAnsi"/>
          <w:b/>
          <w:lang w:val="uk-UA"/>
        </w:rPr>
      </w:pPr>
      <w:r>
        <w:rPr>
          <w:rFonts w:asciiTheme="majorHAnsi" w:hAnsiTheme="majorHAnsi" w:cstheme="minorHAnsi"/>
          <w:lang w:val="uk-UA"/>
        </w:rPr>
        <w:t xml:space="preserve">          </w:t>
      </w:r>
      <w:r w:rsidRPr="00DE17A5">
        <w:rPr>
          <w:rStyle w:val="10"/>
        </w:rPr>
        <w:t xml:space="preserve">     </w:t>
      </w:r>
      <w:r>
        <w:rPr>
          <w:rFonts w:asciiTheme="majorHAnsi" w:hAnsiTheme="majorHAnsi" w:cstheme="minorHAnsi"/>
          <w:lang w:val="uk-UA"/>
        </w:rPr>
        <w:t xml:space="preserve">     </w:t>
      </w:r>
      <w:r w:rsidRPr="00337011">
        <w:rPr>
          <w:rFonts w:asciiTheme="majorHAnsi" w:hAnsiTheme="majorHAnsi" w:cstheme="minorHAnsi"/>
          <w:lang w:val="uk-UA"/>
        </w:rPr>
        <w:t xml:space="preserve">ВИРОБНИК: </w:t>
      </w:r>
      <w:r w:rsidRPr="00BF0431">
        <w:rPr>
          <w:rFonts w:asciiTheme="majorHAnsi" w:hAnsiTheme="majorHAnsi" w:cstheme="minorHAnsi"/>
          <w:b/>
          <w:lang w:val="uk-UA"/>
        </w:rPr>
        <w:t>НВО «</w:t>
      </w:r>
      <w:proofErr w:type="spellStart"/>
      <w:r w:rsidRPr="00BF0431">
        <w:rPr>
          <w:rFonts w:asciiTheme="majorHAnsi" w:hAnsiTheme="majorHAnsi" w:cstheme="minorHAnsi"/>
          <w:b/>
          <w:lang w:val="uk-UA"/>
        </w:rPr>
        <w:t>Каммед</w:t>
      </w:r>
      <w:proofErr w:type="spellEnd"/>
      <w:r w:rsidRPr="00BF0431">
        <w:rPr>
          <w:rFonts w:asciiTheme="majorHAnsi" w:hAnsiTheme="majorHAnsi" w:cstheme="minorHAnsi"/>
          <w:b/>
          <w:lang w:val="uk-UA"/>
        </w:rPr>
        <w:t>»</w:t>
      </w:r>
    </w:p>
    <w:p w:rsidR="00DE17A5" w:rsidRPr="00771485" w:rsidRDefault="00DE17A5" w:rsidP="00DE17A5">
      <w:pPr>
        <w:pStyle w:val="a3"/>
        <w:tabs>
          <w:tab w:val="left" w:pos="708"/>
        </w:tabs>
        <w:ind w:right="-213"/>
        <w:rPr>
          <w:rFonts w:asciiTheme="majorHAnsi" w:hAnsiTheme="majorHAnsi" w:cstheme="minorHAnsi"/>
          <w:lang w:val="uk-UA"/>
        </w:rPr>
      </w:pPr>
      <w:r>
        <w:rPr>
          <w:rFonts w:asciiTheme="majorHAnsi" w:hAnsiTheme="majorHAnsi" w:cstheme="minorHAnsi"/>
          <w:color w:val="000000"/>
          <w:shd w:val="clear" w:color="auto" w:fill="FFFFFF"/>
          <w:lang w:val="uk-UA"/>
        </w:rPr>
        <w:t xml:space="preserve"> </w:t>
      </w:r>
      <w:r w:rsidRPr="00771485">
        <w:rPr>
          <w:rFonts w:asciiTheme="majorHAnsi" w:hAnsiTheme="majorHAnsi" w:cstheme="minorHAnsi"/>
          <w:color w:val="000000"/>
          <w:shd w:val="clear" w:color="auto" w:fill="FFFFFF"/>
          <w:lang w:val="uk-UA"/>
        </w:rPr>
        <w:t xml:space="preserve">вул. Крип’якевича 3, </w:t>
      </w:r>
      <w:proofErr w:type="spellStart"/>
      <w:r w:rsidRPr="00771485">
        <w:rPr>
          <w:rFonts w:asciiTheme="majorHAnsi" w:hAnsiTheme="majorHAnsi" w:cstheme="minorHAnsi"/>
          <w:color w:val="000000"/>
          <w:shd w:val="clear" w:color="auto" w:fill="FFFFFF"/>
          <w:lang w:val="uk-UA"/>
        </w:rPr>
        <w:t>м.Кам’янець-Подільський</w:t>
      </w:r>
      <w:proofErr w:type="spellEnd"/>
      <w:r w:rsidRPr="00771485">
        <w:rPr>
          <w:rFonts w:asciiTheme="majorHAnsi" w:hAnsiTheme="majorHAnsi" w:cstheme="minorHAnsi"/>
          <w:color w:val="000000"/>
          <w:shd w:val="clear" w:color="auto" w:fill="FFFFFF"/>
          <w:lang w:val="uk-UA"/>
        </w:rPr>
        <w:t>, Хмельницька обл.,</w:t>
      </w:r>
      <w:r w:rsidRPr="00771485">
        <w:rPr>
          <w:rFonts w:asciiTheme="majorHAnsi" w:hAnsiTheme="majorHAnsi" w:cstheme="minorHAnsi"/>
          <w:lang w:val="uk-UA"/>
        </w:rPr>
        <w:t>Україна, 32300.</w:t>
      </w:r>
    </w:p>
    <w:p w:rsidR="00DE17A5" w:rsidRDefault="00DE17A5" w:rsidP="00DE17A5">
      <w:pPr>
        <w:pStyle w:val="a3"/>
        <w:tabs>
          <w:tab w:val="left" w:pos="708"/>
        </w:tabs>
        <w:ind w:right="-213"/>
        <w:rPr>
          <w:rFonts w:asciiTheme="majorHAnsi" w:hAnsiTheme="majorHAnsi" w:cstheme="minorHAnsi"/>
          <w:lang w:val="uk-UA"/>
        </w:rPr>
      </w:pPr>
      <w:r w:rsidRPr="00771485">
        <w:rPr>
          <w:rFonts w:asciiTheme="majorHAnsi" w:hAnsiTheme="majorHAnsi" w:cstheme="minorHAnsi"/>
          <w:lang w:val="uk-UA"/>
        </w:rPr>
        <w:t>Тел./</w:t>
      </w:r>
      <w:r w:rsidRPr="00BF0431">
        <w:rPr>
          <w:rFonts w:asciiTheme="majorHAnsi" w:hAnsiTheme="majorHAnsi" w:cstheme="minorHAnsi"/>
          <w:lang w:val="uk-UA"/>
        </w:rPr>
        <w:t>факс (03849) 5-18-15</w:t>
      </w:r>
      <w:r>
        <w:rPr>
          <w:rFonts w:asciiTheme="majorHAnsi" w:hAnsiTheme="majorHAnsi" w:cstheme="minorHAnsi"/>
          <w:lang w:val="uk-UA"/>
        </w:rPr>
        <w:t xml:space="preserve"> </w:t>
      </w:r>
    </w:p>
    <w:p w:rsidR="00DE17A5" w:rsidRPr="00771485" w:rsidRDefault="00DE17A5" w:rsidP="00DE17A5">
      <w:pPr>
        <w:pStyle w:val="a3"/>
        <w:tabs>
          <w:tab w:val="left" w:pos="708"/>
        </w:tabs>
        <w:ind w:right="-213"/>
        <w:rPr>
          <w:rFonts w:asciiTheme="majorHAnsi" w:hAnsiTheme="majorHAnsi" w:cstheme="minorHAnsi"/>
          <w:lang w:val="uk-UA"/>
        </w:rPr>
      </w:pPr>
    </w:p>
    <w:p w:rsidR="00DE17A5" w:rsidRDefault="00DE17A5" w:rsidP="00DE17A5">
      <w:pPr>
        <w:pStyle w:val="a3"/>
        <w:tabs>
          <w:tab w:val="left" w:pos="708"/>
        </w:tabs>
        <w:ind w:right="-213"/>
        <w:rPr>
          <w:sz w:val="20"/>
          <w:szCs w:val="20"/>
          <w:lang w:val="uk-UA"/>
        </w:rPr>
      </w:pPr>
      <w:r w:rsidRPr="00633948">
        <w:rPr>
          <w:rFonts w:ascii="Arial" w:hAnsi="Arial" w:cs="Arial"/>
          <w:b/>
          <w:bCs/>
          <w:sz w:val="20"/>
          <w:szCs w:val="20"/>
          <w:lang w:val="uk-UA"/>
        </w:rPr>
        <w:t xml:space="preserve">REF  </w:t>
      </w:r>
      <w:r>
        <w:rPr>
          <w:rFonts w:ascii="Arial" w:hAnsi="Arial" w:cs="Arial"/>
          <w:b/>
          <w:bCs/>
          <w:sz w:val="20"/>
          <w:szCs w:val="20"/>
          <w:lang w:val="uk-UA"/>
        </w:rPr>
        <w:t xml:space="preserve">    </w:t>
      </w:r>
      <w:r w:rsidR="00E73491">
        <w:rPr>
          <w:rFonts w:asciiTheme="majorHAnsi" w:hAnsiTheme="majorHAnsi" w:cstheme="minorHAnsi"/>
          <w:bCs/>
          <w:lang w:val="uk-UA"/>
        </w:rPr>
        <w:t>0152.01083800</w:t>
      </w:r>
      <w:r>
        <w:rPr>
          <w:rFonts w:asciiTheme="majorHAnsi" w:hAnsiTheme="majorHAnsi" w:cstheme="minorHAnsi"/>
          <w:bCs/>
          <w:lang w:val="uk-UA"/>
        </w:rPr>
        <w:t xml:space="preserve"> </w:t>
      </w:r>
      <w:r>
        <w:rPr>
          <w:rFonts w:asciiTheme="majorHAnsi" w:hAnsiTheme="majorHAnsi" w:cstheme="minorHAnsi"/>
          <w:lang w:val="uk-UA"/>
        </w:rPr>
        <w:t xml:space="preserve"> </w:t>
      </w:r>
      <w:r w:rsidRPr="00DE17A5">
        <w:rPr>
          <w:rStyle w:val="10"/>
        </w:rPr>
        <w:t xml:space="preserve">       </w:t>
      </w:r>
    </w:p>
    <w:p w:rsidR="00BF0431" w:rsidRDefault="00BF0431" w:rsidP="00BF0431">
      <w:pPr>
        <w:pStyle w:val="a3"/>
        <w:tabs>
          <w:tab w:val="left" w:pos="708"/>
        </w:tabs>
        <w:ind w:right="-213"/>
        <w:rPr>
          <w:sz w:val="20"/>
          <w:szCs w:val="20"/>
          <w:lang w:val="uk-UA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-12700</wp:posOffset>
            </wp:positionH>
            <wp:positionV relativeFrom="paragraph">
              <wp:posOffset>102870</wp:posOffset>
            </wp:positionV>
            <wp:extent cx="331470" cy="304800"/>
            <wp:effectExtent l="19050" t="0" r="0" b="0"/>
            <wp:wrapNone/>
            <wp:docPr id="1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F0431" w:rsidRPr="00377DB2" w:rsidRDefault="00BF0431" w:rsidP="00BF0431">
      <w:pPr>
        <w:pStyle w:val="a3"/>
        <w:tabs>
          <w:tab w:val="left" w:pos="708"/>
        </w:tabs>
        <w:ind w:right="-213"/>
        <w:rPr>
          <w:rFonts w:asciiTheme="majorHAnsi" w:hAnsiTheme="majorHAnsi"/>
        </w:rPr>
      </w:pPr>
      <w:r w:rsidRPr="00337011">
        <w:rPr>
          <w:rFonts w:asciiTheme="majorHAnsi" w:hAnsiTheme="majorHAnsi"/>
          <w:lang w:val="uk-UA"/>
        </w:rPr>
        <w:t xml:space="preserve">  </w:t>
      </w:r>
      <w:r w:rsidR="00771485">
        <w:rPr>
          <w:rFonts w:asciiTheme="majorHAnsi" w:hAnsiTheme="majorHAnsi"/>
          <w:lang w:val="uk-UA"/>
        </w:rPr>
        <w:t xml:space="preserve">              </w:t>
      </w:r>
      <w:r w:rsidRPr="00337011">
        <w:rPr>
          <w:rFonts w:asciiTheme="majorHAnsi" w:hAnsiTheme="majorHAnsi"/>
          <w:lang w:val="uk-UA"/>
        </w:rPr>
        <w:t xml:space="preserve">Дата виготовлення  </w:t>
      </w:r>
      <w:r w:rsidRPr="00377DB2">
        <w:rPr>
          <w:rFonts w:asciiTheme="majorHAnsi" w:hAnsiTheme="majorHAnsi"/>
        </w:rPr>
        <w:t xml:space="preserve"> ________________</w:t>
      </w:r>
      <w:r>
        <w:rPr>
          <w:rFonts w:asciiTheme="majorHAnsi" w:hAnsiTheme="majorHAnsi"/>
          <w:lang w:val="uk-UA"/>
        </w:rPr>
        <w:t>__</w:t>
      </w:r>
      <w:r w:rsidR="00771485">
        <w:rPr>
          <w:rFonts w:asciiTheme="majorHAnsi" w:hAnsiTheme="majorHAnsi"/>
        </w:rPr>
        <w:t>_____</w:t>
      </w:r>
    </w:p>
    <w:p w:rsidR="00BF0431" w:rsidRDefault="00BF0431" w:rsidP="00BF0431">
      <w:pPr>
        <w:pStyle w:val="a3"/>
        <w:tabs>
          <w:tab w:val="left" w:pos="708"/>
        </w:tabs>
        <w:ind w:right="-213"/>
        <w:rPr>
          <w:sz w:val="20"/>
          <w:szCs w:val="20"/>
          <w:lang w:val="uk-UA"/>
        </w:rPr>
      </w:pPr>
    </w:p>
    <w:p w:rsidR="00BF0431" w:rsidRPr="00F507EC" w:rsidRDefault="00BF0431" w:rsidP="00BF0431">
      <w:pPr>
        <w:pStyle w:val="a3"/>
        <w:tabs>
          <w:tab w:val="left" w:pos="708"/>
        </w:tabs>
        <w:ind w:right="-213"/>
        <w:rPr>
          <w:rFonts w:cstheme="minorHAnsi"/>
          <w:b/>
          <w:bCs/>
          <w:sz w:val="24"/>
          <w:szCs w:val="24"/>
          <w:lang w:val="uk-UA"/>
        </w:rPr>
      </w:pPr>
      <w:r w:rsidRPr="00337011">
        <w:rPr>
          <w:b/>
          <w:sz w:val="24"/>
          <w:szCs w:val="24"/>
          <w:lang w:val="uk-UA"/>
        </w:rPr>
        <w:t xml:space="preserve">  LOT</w:t>
      </w:r>
      <w:r w:rsidRPr="00BF0431">
        <w:rPr>
          <w:sz w:val="24"/>
          <w:szCs w:val="24"/>
          <w:lang w:val="uk-UA"/>
        </w:rPr>
        <w:t xml:space="preserve"> _________________</w:t>
      </w:r>
      <w:r>
        <w:rPr>
          <w:sz w:val="24"/>
          <w:szCs w:val="24"/>
          <w:lang w:val="uk-UA"/>
        </w:rPr>
        <w:t>__________________</w:t>
      </w:r>
    </w:p>
    <w:p w:rsidR="00BF0431" w:rsidRPr="00F507EC" w:rsidRDefault="00BF0431" w:rsidP="00BF0431">
      <w:pPr>
        <w:spacing w:after="0" w:line="240" w:lineRule="auto"/>
        <w:ind w:right="-213"/>
        <w:rPr>
          <w:sz w:val="20"/>
          <w:szCs w:val="20"/>
          <w:lang w:val="uk-UA"/>
        </w:rPr>
      </w:pPr>
    </w:p>
    <w:p w:rsidR="00BF0431" w:rsidRDefault="00BF0431" w:rsidP="00BF0431">
      <w:pPr>
        <w:spacing w:after="0" w:line="240" w:lineRule="auto"/>
        <w:ind w:right="-213"/>
        <w:rPr>
          <w:rFonts w:asciiTheme="majorHAnsi" w:hAnsiTheme="majorHAnsi"/>
          <w:lang w:val="uk-UA"/>
        </w:rPr>
      </w:pPr>
      <w:r w:rsidRPr="00E727A4">
        <w:rPr>
          <w:rFonts w:asciiTheme="majorHAnsi" w:hAnsiTheme="majorHAnsi"/>
          <w:lang w:val="uk-UA"/>
        </w:rPr>
        <w:t>Виріб прийняв</w:t>
      </w:r>
      <w:r>
        <w:rPr>
          <w:rFonts w:asciiTheme="majorHAnsi" w:hAnsiTheme="majorHAnsi"/>
          <w:lang w:val="uk-UA"/>
        </w:rPr>
        <w:t xml:space="preserve"> __________</w:t>
      </w:r>
      <w:r w:rsidR="00771485">
        <w:rPr>
          <w:rFonts w:asciiTheme="majorHAnsi" w:hAnsiTheme="majorHAnsi"/>
          <w:lang w:val="uk-UA"/>
        </w:rPr>
        <w:t>______________________________</w:t>
      </w:r>
    </w:p>
    <w:p w:rsidR="00B376EB" w:rsidRDefault="00BF0431" w:rsidP="00B376EB">
      <w:pPr>
        <w:spacing w:after="0" w:line="240" w:lineRule="auto"/>
        <w:ind w:right="-213"/>
        <w:rPr>
          <w:rFonts w:asciiTheme="majorHAnsi" w:hAnsiTheme="majorHAnsi"/>
          <w:lang w:val="uk-UA"/>
        </w:rPr>
      </w:pPr>
      <w:r>
        <w:rPr>
          <w:rFonts w:asciiTheme="majorHAnsi" w:hAnsiTheme="majorHAnsi"/>
          <w:lang w:val="uk-UA"/>
        </w:rPr>
        <w:t xml:space="preserve">                                                                (підпис)</w:t>
      </w:r>
      <w:r>
        <w:rPr>
          <w:rFonts w:asciiTheme="majorHAnsi" w:hAnsiTheme="majorHAnsi"/>
          <w:lang w:val="uk-UA"/>
        </w:rPr>
        <w:tab/>
      </w:r>
    </w:p>
    <w:p w:rsidR="00B376EB" w:rsidRDefault="00B376EB" w:rsidP="00B376EB">
      <w:pPr>
        <w:spacing w:after="0" w:line="240" w:lineRule="auto"/>
        <w:ind w:right="-213"/>
        <w:rPr>
          <w:sz w:val="20"/>
          <w:szCs w:val="20"/>
          <w:lang w:val="uk-UA"/>
        </w:rPr>
      </w:pPr>
    </w:p>
    <w:p w:rsidR="00B376EB" w:rsidRPr="00B376EB" w:rsidRDefault="00B376EB" w:rsidP="00B376EB">
      <w:pPr>
        <w:spacing w:after="0" w:line="240" w:lineRule="auto"/>
        <w:ind w:right="-213"/>
        <w:rPr>
          <w:rFonts w:asciiTheme="majorHAnsi" w:hAnsiTheme="majorHAnsi"/>
          <w:lang w:val="uk-UA"/>
        </w:rPr>
      </w:pPr>
      <w:r w:rsidRPr="00B376EB">
        <w:rPr>
          <w:sz w:val="20"/>
          <w:szCs w:val="20"/>
          <w:lang w:val="uk-UA"/>
        </w:rPr>
        <w:t>Редакція 2. Затверджено 04.07.2017.</w:t>
      </w:r>
    </w:p>
    <w:p w:rsidR="00BF0431" w:rsidRDefault="00BF0431" w:rsidP="00BF0431">
      <w:pPr>
        <w:spacing w:after="0" w:line="240" w:lineRule="auto"/>
        <w:ind w:right="-213"/>
        <w:rPr>
          <w:rFonts w:asciiTheme="majorHAnsi" w:hAnsiTheme="majorHAnsi"/>
          <w:lang w:val="uk-UA"/>
        </w:rPr>
      </w:pPr>
    </w:p>
    <w:p w:rsidR="00593B77" w:rsidRDefault="00593B77" w:rsidP="00593B77">
      <w:pPr>
        <w:spacing w:after="0" w:line="240" w:lineRule="auto"/>
        <w:ind w:right="-213"/>
        <w:rPr>
          <w:rFonts w:asciiTheme="majorHAnsi" w:hAnsiTheme="majorHAnsi"/>
          <w:lang w:val="uk-UA"/>
        </w:rPr>
      </w:pPr>
      <w:r>
        <w:rPr>
          <w:rFonts w:asciiTheme="majorHAnsi" w:hAnsiTheme="majorHAnsi"/>
          <w:noProof/>
        </w:rPr>
        <w:drawing>
          <wp:inline distT="0" distB="0" distL="0" distR="0">
            <wp:extent cx="1056217" cy="848860"/>
            <wp:effectExtent l="19050" t="0" r="0" b="0"/>
            <wp:docPr id="7" name="Рисунок 9" descr="kammed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mmed1.jpg"/>
                    <pic:cNvPicPr/>
                  </pic:nvPicPr>
                  <pic:blipFill>
                    <a:blip r:embed="rId13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8361" cy="858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3B77" w:rsidRDefault="00593B77" w:rsidP="00593B77">
      <w:pPr>
        <w:spacing w:after="0" w:line="240" w:lineRule="auto"/>
        <w:ind w:right="-213"/>
        <w:rPr>
          <w:rFonts w:asciiTheme="majorHAnsi" w:hAnsiTheme="majorHAnsi"/>
          <w:lang w:val="uk-UA"/>
        </w:rPr>
      </w:pPr>
      <w:r w:rsidRPr="00701363">
        <w:rPr>
          <w:rFonts w:asciiTheme="majorHAnsi" w:hAnsiTheme="majorHAnsi"/>
          <w:noProof/>
        </w:rPr>
        <w:drawing>
          <wp:inline distT="0" distB="0" distL="0" distR="0">
            <wp:extent cx="3060700" cy="290483"/>
            <wp:effectExtent l="19050" t="0" r="6350" b="0"/>
            <wp:docPr id="8" name="Рисунок 1" descr="D:\торжинская\секретарь\лого 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торжинская\секретарь\лого 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 l="5323" r="53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700" cy="290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3B77" w:rsidRDefault="00593B77" w:rsidP="00593B77">
      <w:pPr>
        <w:spacing w:after="0" w:line="240" w:lineRule="auto"/>
        <w:ind w:right="-213"/>
        <w:rPr>
          <w:rFonts w:asciiTheme="majorHAnsi" w:hAnsiTheme="majorHAnsi"/>
          <w:lang w:val="uk-UA"/>
        </w:rPr>
      </w:pPr>
    </w:p>
    <w:p w:rsidR="00593B77" w:rsidRPr="00D66947" w:rsidRDefault="00593B77" w:rsidP="00593B77">
      <w:pPr>
        <w:spacing w:after="0" w:line="240" w:lineRule="auto"/>
        <w:ind w:right="-213"/>
        <w:rPr>
          <w:rFonts w:asciiTheme="majorHAnsi" w:hAnsiTheme="majorHAnsi"/>
          <w:u w:val="double"/>
          <w:lang w:val="uk-UA"/>
        </w:rPr>
      </w:pPr>
    </w:p>
    <w:p w:rsidR="00593B77" w:rsidRDefault="00593B77" w:rsidP="00593B77">
      <w:pPr>
        <w:spacing w:after="0" w:line="240" w:lineRule="auto"/>
        <w:ind w:right="-213"/>
        <w:rPr>
          <w:rFonts w:asciiTheme="majorHAnsi" w:hAnsiTheme="majorHAnsi"/>
          <w:lang w:val="uk-UA"/>
        </w:rPr>
      </w:pPr>
    </w:p>
    <w:p w:rsidR="000E37EA" w:rsidRDefault="000E37EA" w:rsidP="00593B77">
      <w:pPr>
        <w:spacing w:after="0" w:line="240" w:lineRule="auto"/>
        <w:ind w:right="-213"/>
        <w:rPr>
          <w:rFonts w:asciiTheme="majorHAnsi" w:hAnsiTheme="majorHAnsi"/>
          <w:lang w:val="uk-UA"/>
        </w:rPr>
      </w:pPr>
    </w:p>
    <w:p w:rsidR="00593B77" w:rsidRDefault="00593B77" w:rsidP="00593B77">
      <w:pPr>
        <w:spacing w:after="0" w:line="240" w:lineRule="auto"/>
        <w:ind w:right="-213"/>
        <w:rPr>
          <w:rFonts w:asciiTheme="majorHAnsi" w:hAnsiTheme="majorHAnsi"/>
          <w:lang w:val="uk-UA"/>
        </w:rPr>
      </w:pPr>
    </w:p>
    <w:p w:rsidR="00593B77" w:rsidRDefault="003B18B8" w:rsidP="00593B77">
      <w:pPr>
        <w:spacing w:after="0" w:line="240" w:lineRule="auto"/>
        <w:ind w:right="-213"/>
        <w:rPr>
          <w:rFonts w:asciiTheme="majorHAnsi" w:hAnsiTheme="majorHAnsi"/>
          <w:lang w:val="uk-UA"/>
        </w:rPr>
      </w:pPr>
      <w:r>
        <w:rPr>
          <w:rFonts w:asciiTheme="majorHAnsi" w:hAnsiTheme="majorHAnsi"/>
          <w:noProof/>
        </w:rPr>
      </w:r>
      <w:r w:rsidR="0036225A">
        <w:rPr>
          <w:rFonts w:asciiTheme="majorHAnsi" w:hAnsiTheme="majorHAnsi"/>
          <w:noProof/>
        </w:rPr>
        <w:pict>
          <v:shape id="WordArt 2" o:spid="_x0000_s1028" type="#_x0000_t202" style="width:228.7pt;height:126.2pt;visibility:visible;mso-wrap-style:non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ERm/QEAAOIDAAAOAAAAZHJzL2Uyb0RvYy54bWysU02P0zAQvSPxHyzfaT5KAUVNV2WX5bLA&#10;Slu056ntNIHYY2y3Sf89YzdtV3BD9GDV9vjNe29eljej7tlBOd+hqXkxyzlTRqDszK7m3zf3bz5w&#10;5gMYCT0aVfOj8vxm9frVcrCVKrHFXirHCMT4arA1b0OwVZZ50SoNfoZWGbps0GkItHW7TDoYCF33&#10;WZnn77IBnbQOhfKeTu9Ol3yV8JtGifCtabwKrK85cQtpdWndxjVbLaHaObBtJyYa8A8sNHSGml6g&#10;7iAA27vuLyjdCYcemzATqDNsmk6opIHUFPkfap5asCppIXO8vdjk/x+s+Hp4dKyTNS/fcmZA04ye&#10;ydK1C6yM7gzWV1T0ZKksjB9xpCknpd4+oPjpmcHbFsxOrZ3DoVUgiV1BUNNx0rA5WsJNpxs1hk+y&#10;o0EUET57gX9q5mOn7fAFJT2BfcDUbWycjv6SY4wo0CiPl/ERIhN0OM8X7xflgjNBd8ViPo+b2AOq&#10;83PrfPisULP4p+aO8pHg4fDgw6n0XDJxi3ROxMK4HZNTiXjkvUV5JLIDxafm/tcenCLhe32LlDZS&#10;2zjUk5lxH/lH9M34DM5OFAKxf+zP8Uk8Uo7kNAyQPwhI95TKA/RskdNvEjUVk7wranzr7Zpsu++S&#10;oCvPSRAFKVkyhT4m9eU+VV0/zdVvAAAA//8DAFBLAwQUAAYACAAAACEAXpyb2toAAAAFAQAADwAA&#10;AGRycy9kb3ducmV2LnhtbEyPT0/DMAzF70h8h8hI3FjaaUNTaTpN/JE4cGEr96wxTUXjVI23dt8e&#10;wwUu1rOe9d7P5XYOvTrjmLpIBvJFBgqpia6j1kB9eLnbgEpsydk+Ehq4YIJtdX1V2sLFid7xvOdW&#10;SQilwhrwzEOhdWo8BpsWcUAS7zOOwbKsY6vdaCcJD71eZtm9DrYjafB2wEePzdf+FAwwu11+qZ9D&#10;ev2Y354mnzVrWxtzezPvHkAxzvx3DD/4gg6VMB3jiVxSvQF5hH+neKtNvgZ1NLBcidBVqf/TV98A&#10;AAD//wMAUEsBAi0AFAAGAAgAAAAhALaDOJL+AAAA4QEAABMAAAAAAAAAAAAAAAAAAAAAAFtDb250&#10;ZW50X1R5cGVzXS54bWxQSwECLQAUAAYACAAAACEAOP0h/9YAAACUAQAACwAAAAAAAAAAAAAAAAAv&#10;AQAAX3JlbHMvLnJlbHNQSwECLQAUAAYACAAAACEAY3BEZv0BAADiAwAADgAAAAAAAAAAAAAAAAAu&#10;AgAAZHJzL2Uyb0RvYy54bWxQSwECLQAUAAYACAAAACEAXpyb2toAAAAFAQAADwAAAAAAAAAAAAAA&#10;AABXBAAAZHJzL2Rvd25yZXYueG1sUEsFBgAAAAAEAAQA8wAAAF4FAAAAAA==&#10;" filled="f" stroked="f">
            <o:lock v:ext="edit" shapetype="t"/>
            <v:textbox style="mso-fit-shape-to-text:t">
              <w:txbxContent>
                <w:p w:rsidR="00CE0C7C" w:rsidRPr="000E37EA" w:rsidRDefault="003B18B8" w:rsidP="00CE0C7C">
                  <w:pPr>
                    <w:pStyle w:val="aa"/>
                    <w:spacing w:before="0" w:beforeAutospacing="0" w:after="0" w:afterAutospacing="0"/>
                    <w:jc w:val="center"/>
                    <w:rPr>
                      <w:sz w:val="44"/>
                      <w:szCs w:val="44"/>
                    </w:rPr>
                  </w:pPr>
                  <w:r>
                    <w:rPr>
                      <w:rFonts w:ascii="Arial Black" w:hAnsi="Arial Black"/>
                      <w:shadow/>
                      <w:color w:val="B2B2B2"/>
                      <w:sz w:val="44"/>
                      <w:szCs w:val="44"/>
                    </w:rPr>
                    <w:pict>
                      <v:shape id="_x0000_i1029" type="#_x0000_t136" style="width:220.2pt;height:130.8pt" fillcolor="#369" stroked="f">
                        <v:shadow on="t" color="#b2b2b2" opacity="52429f" offset="3pt"/>
                        <v:textpath style="font-family:&quot;Times New Roman&quot;;v-text-kern:t" trim="t" fitpath="t" string="Веноекстрактор&#10;М-2&#10;(ріжучий стакан)&#10;"/>
                      </v:shape>
                    </w:pict>
                  </w:r>
                </w:p>
              </w:txbxContent>
            </v:textbox>
            <w10:wrap type="none"/>
            <w10:anchorlock/>
          </v:shape>
        </w:pict>
      </w:r>
    </w:p>
    <w:p w:rsidR="00593B77" w:rsidRDefault="00593B77" w:rsidP="00593B77">
      <w:pPr>
        <w:spacing w:after="0" w:line="240" w:lineRule="auto"/>
        <w:ind w:right="-213"/>
        <w:rPr>
          <w:rFonts w:asciiTheme="majorHAnsi" w:hAnsiTheme="majorHAnsi"/>
          <w:lang w:val="uk-UA"/>
        </w:rPr>
      </w:pPr>
    </w:p>
    <w:p w:rsidR="00593B77" w:rsidRDefault="00593B77" w:rsidP="00593B77">
      <w:pPr>
        <w:spacing w:after="0" w:line="240" w:lineRule="auto"/>
        <w:ind w:right="-213"/>
        <w:rPr>
          <w:rFonts w:asciiTheme="majorHAnsi" w:hAnsiTheme="majorHAnsi"/>
          <w:lang w:val="uk-UA"/>
        </w:rPr>
      </w:pPr>
    </w:p>
    <w:p w:rsidR="00593B77" w:rsidRPr="00CE0C7C" w:rsidRDefault="00593B77" w:rsidP="00593B77">
      <w:pPr>
        <w:spacing w:after="0" w:line="240" w:lineRule="auto"/>
        <w:ind w:right="-213"/>
        <w:jc w:val="center"/>
        <w:rPr>
          <w:rFonts w:asciiTheme="majorHAnsi" w:hAnsiTheme="majorHAnsi"/>
          <w:sz w:val="32"/>
          <w:szCs w:val="32"/>
          <w:lang w:val="uk-UA"/>
        </w:rPr>
      </w:pPr>
      <w:r w:rsidRPr="00CE0C7C">
        <w:rPr>
          <w:rFonts w:asciiTheme="majorHAnsi" w:hAnsiTheme="majorHAnsi"/>
          <w:sz w:val="32"/>
          <w:szCs w:val="32"/>
          <w:lang w:val="uk-UA"/>
        </w:rPr>
        <w:t>ПАСПОРТ</w:t>
      </w:r>
    </w:p>
    <w:p w:rsidR="00593B77" w:rsidRDefault="00593B77" w:rsidP="00593B77">
      <w:pPr>
        <w:spacing w:after="0" w:line="240" w:lineRule="auto"/>
        <w:ind w:right="-213"/>
        <w:jc w:val="center"/>
        <w:rPr>
          <w:rFonts w:asciiTheme="majorHAnsi" w:hAnsiTheme="majorHAnsi"/>
          <w:lang w:val="uk-UA"/>
        </w:rPr>
      </w:pPr>
    </w:p>
    <w:p w:rsidR="00593B77" w:rsidRDefault="00593B77" w:rsidP="00593B77">
      <w:pPr>
        <w:spacing w:after="0" w:line="240" w:lineRule="auto"/>
        <w:ind w:right="-213"/>
        <w:rPr>
          <w:rFonts w:asciiTheme="majorHAnsi" w:hAnsiTheme="majorHAnsi"/>
          <w:lang w:val="uk-UA"/>
        </w:rPr>
      </w:pPr>
    </w:p>
    <w:p w:rsidR="00593B77" w:rsidRDefault="00593B77" w:rsidP="00593B77">
      <w:pPr>
        <w:spacing w:after="0" w:line="240" w:lineRule="auto"/>
        <w:ind w:right="-213"/>
        <w:rPr>
          <w:rFonts w:asciiTheme="majorHAnsi" w:hAnsiTheme="majorHAnsi"/>
          <w:lang w:val="uk-UA"/>
        </w:rPr>
      </w:pPr>
    </w:p>
    <w:p w:rsidR="00593B77" w:rsidRDefault="00593B77" w:rsidP="00593B77">
      <w:pPr>
        <w:spacing w:after="0" w:line="240" w:lineRule="auto"/>
        <w:ind w:right="-213"/>
        <w:rPr>
          <w:rFonts w:asciiTheme="majorHAnsi" w:hAnsiTheme="majorHAnsi"/>
          <w:lang w:val="uk-UA"/>
        </w:rPr>
      </w:pPr>
    </w:p>
    <w:p w:rsidR="000E37EA" w:rsidRDefault="000E37EA" w:rsidP="00593B77">
      <w:pPr>
        <w:spacing w:after="0" w:line="240" w:lineRule="auto"/>
        <w:ind w:right="-213"/>
        <w:rPr>
          <w:rFonts w:asciiTheme="majorHAnsi" w:hAnsiTheme="majorHAnsi"/>
          <w:lang w:val="uk-UA"/>
        </w:rPr>
      </w:pPr>
    </w:p>
    <w:p w:rsidR="000E37EA" w:rsidRDefault="000E37EA" w:rsidP="00593B77">
      <w:pPr>
        <w:spacing w:after="0" w:line="240" w:lineRule="auto"/>
        <w:ind w:right="-213"/>
        <w:rPr>
          <w:rFonts w:asciiTheme="majorHAnsi" w:hAnsiTheme="majorHAnsi"/>
          <w:lang w:val="uk-UA"/>
        </w:rPr>
      </w:pPr>
    </w:p>
    <w:p w:rsidR="000E37EA" w:rsidRDefault="000E37EA" w:rsidP="00593B77">
      <w:pPr>
        <w:spacing w:after="0" w:line="240" w:lineRule="auto"/>
        <w:ind w:right="-213"/>
        <w:rPr>
          <w:rFonts w:asciiTheme="majorHAnsi" w:hAnsiTheme="majorHAnsi"/>
          <w:lang w:val="uk-UA"/>
        </w:rPr>
      </w:pPr>
    </w:p>
    <w:p w:rsidR="00593B77" w:rsidRDefault="00593B77" w:rsidP="00593B77">
      <w:pPr>
        <w:spacing w:after="0" w:line="240" w:lineRule="auto"/>
        <w:ind w:right="-213"/>
        <w:rPr>
          <w:rFonts w:asciiTheme="majorHAnsi" w:hAnsiTheme="majorHAnsi"/>
          <w:lang w:val="uk-UA"/>
        </w:rPr>
      </w:pPr>
    </w:p>
    <w:p w:rsidR="00B376EB" w:rsidRDefault="00B376EB" w:rsidP="00593B77">
      <w:pPr>
        <w:spacing w:after="0" w:line="240" w:lineRule="auto"/>
        <w:ind w:right="-213"/>
        <w:rPr>
          <w:rFonts w:asciiTheme="majorHAnsi" w:hAnsiTheme="majorHAnsi"/>
          <w:lang w:val="uk-UA"/>
        </w:rPr>
      </w:pPr>
    </w:p>
    <w:p w:rsidR="00B376EB" w:rsidRDefault="00B376EB" w:rsidP="00593B77">
      <w:pPr>
        <w:spacing w:after="0" w:line="240" w:lineRule="auto"/>
        <w:ind w:right="-213"/>
        <w:rPr>
          <w:rFonts w:asciiTheme="majorHAnsi" w:hAnsiTheme="majorHAnsi"/>
          <w:lang w:val="uk-UA"/>
        </w:rPr>
      </w:pPr>
    </w:p>
    <w:p w:rsidR="00771485" w:rsidRPr="00E727A4" w:rsidRDefault="00771485" w:rsidP="00593B77">
      <w:pPr>
        <w:spacing w:after="0" w:line="240" w:lineRule="auto"/>
        <w:ind w:right="-213"/>
        <w:rPr>
          <w:rFonts w:asciiTheme="majorHAnsi" w:hAnsiTheme="majorHAnsi"/>
          <w:lang w:val="uk-UA"/>
        </w:rPr>
      </w:pPr>
    </w:p>
    <w:p w:rsidR="00BF0431" w:rsidRPr="00771485" w:rsidRDefault="00BF0431" w:rsidP="00771485">
      <w:pPr>
        <w:pStyle w:val="a9"/>
        <w:numPr>
          <w:ilvl w:val="0"/>
          <w:numId w:val="12"/>
        </w:numPr>
        <w:rPr>
          <w:rFonts w:asciiTheme="majorHAnsi" w:hAnsiTheme="majorHAnsi" w:cs="Times New Roman"/>
          <w:b/>
          <w:sz w:val="24"/>
          <w:szCs w:val="24"/>
          <w:lang w:val="uk-UA"/>
        </w:rPr>
      </w:pPr>
      <w:r w:rsidRPr="00771485">
        <w:rPr>
          <w:rFonts w:asciiTheme="majorHAnsi" w:hAnsiTheme="majorHAnsi"/>
          <w:b/>
          <w:sz w:val="24"/>
          <w:szCs w:val="24"/>
          <w:lang w:val="uk-UA"/>
        </w:rPr>
        <w:t>Підготовка до використання</w:t>
      </w:r>
    </w:p>
    <w:p w:rsidR="00BF0431" w:rsidRPr="00B66A83" w:rsidRDefault="00BF0431" w:rsidP="00BF0431">
      <w:pPr>
        <w:pStyle w:val="a9"/>
        <w:numPr>
          <w:ilvl w:val="0"/>
          <w:numId w:val="4"/>
        </w:numPr>
        <w:tabs>
          <w:tab w:val="left" w:pos="284"/>
        </w:tabs>
        <w:spacing w:after="0" w:line="240" w:lineRule="auto"/>
        <w:ind w:left="0" w:right="-213" w:firstLine="0"/>
        <w:jc w:val="both"/>
        <w:rPr>
          <w:sz w:val="20"/>
          <w:szCs w:val="20"/>
          <w:lang w:val="uk-UA"/>
        </w:rPr>
      </w:pPr>
      <w:r>
        <w:rPr>
          <w:rFonts w:asciiTheme="majorHAnsi" w:hAnsiTheme="majorHAnsi"/>
          <w:lang w:val="uk-UA"/>
        </w:rPr>
        <w:t xml:space="preserve"> виконати </w:t>
      </w:r>
      <w:proofErr w:type="spellStart"/>
      <w:r>
        <w:rPr>
          <w:rFonts w:asciiTheme="majorHAnsi" w:hAnsiTheme="majorHAnsi"/>
          <w:lang w:val="uk-UA"/>
        </w:rPr>
        <w:t>передстерилізаційну</w:t>
      </w:r>
      <w:proofErr w:type="spellEnd"/>
      <w:r>
        <w:rPr>
          <w:rFonts w:asciiTheme="majorHAnsi" w:hAnsiTheme="majorHAnsi"/>
          <w:lang w:val="uk-UA"/>
        </w:rPr>
        <w:t xml:space="preserve"> обробку шляхом миття у розчині дезінфікуючих засобів та споліскування під проточною водою</w:t>
      </w:r>
      <w:r w:rsidR="0036225A">
        <w:rPr>
          <w:rFonts w:asciiTheme="majorHAnsi" w:hAnsiTheme="majorHAnsi"/>
          <w:lang w:val="uk-UA"/>
        </w:rPr>
        <w:t>;</w:t>
      </w:r>
    </w:p>
    <w:p w:rsidR="00BF0431" w:rsidRPr="009E13AA" w:rsidRDefault="00BF0431" w:rsidP="00BF0431">
      <w:pPr>
        <w:pStyle w:val="a9"/>
        <w:numPr>
          <w:ilvl w:val="0"/>
          <w:numId w:val="4"/>
        </w:numPr>
        <w:tabs>
          <w:tab w:val="left" w:pos="284"/>
        </w:tabs>
        <w:spacing w:after="0" w:line="240" w:lineRule="auto"/>
        <w:ind w:left="0" w:right="-213" w:firstLine="0"/>
        <w:jc w:val="both"/>
        <w:rPr>
          <w:sz w:val="20"/>
          <w:szCs w:val="20"/>
          <w:lang w:val="uk-UA"/>
        </w:rPr>
      </w:pPr>
      <w:r>
        <w:rPr>
          <w:rFonts w:asciiTheme="majorHAnsi" w:hAnsiTheme="majorHAnsi"/>
          <w:lang w:val="uk-UA"/>
        </w:rPr>
        <w:t>п</w:t>
      </w:r>
      <w:r w:rsidRPr="00155991">
        <w:rPr>
          <w:rFonts w:asciiTheme="majorHAnsi" w:hAnsiTheme="majorHAnsi"/>
          <w:lang w:val="uk-UA"/>
        </w:rPr>
        <w:t>ростерилізувати</w:t>
      </w:r>
      <w:r>
        <w:rPr>
          <w:rFonts w:asciiTheme="majorHAnsi" w:hAnsiTheme="majorHAnsi"/>
          <w:lang w:val="uk-UA"/>
        </w:rPr>
        <w:t xml:space="preserve"> виріб</w:t>
      </w:r>
      <w:r w:rsidRPr="00155991">
        <w:rPr>
          <w:rFonts w:asciiTheme="majorHAnsi" w:hAnsiTheme="majorHAnsi"/>
          <w:lang w:val="uk-UA"/>
        </w:rPr>
        <w:t xml:space="preserve"> за методикою стерилізації хірургічних інструментів</w:t>
      </w:r>
      <w:r>
        <w:rPr>
          <w:rFonts w:asciiTheme="majorHAnsi" w:hAnsiTheme="majorHAnsi"/>
          <w:lang w:val="uk-UA"/>
        </w:rPr>
        <w:t xml:space="preserve"> паровим або газовим методом</w:t>
      </w:r>
      <w:r w:rsidR="0036225A">
        <w:rPr>
          <w:rFonts w:asciiTheme="majorHAnsi" w:hAnsiTheme="majorHAnsi"/>
          <w:lang w:val="uk-UA"/>
        </w:rPr>
        <w:t>;</w:t>
      </w:r>
    </w:p>
    <w:p w:rsidR="00BF0431" w:rsidRPr="00B66A83" w:rsidRDefault="00BF0431" w:rsidP="00BF0431">
      <w:pPr>
        <w:pStyle w:val="a9"/>
        <w:numPr>
          <w:ilvl w:val="0"/>
          <w:numId w:val="4"/>
        </w:numPr>
        <w:tabs>
          <w:tab w:val="left" w:pos="284"/>
        </w:tabs>
        <w:spacing w:after="0" w:line="240" w:lineRule="auto"/>
        <w:ind w:left="0" w:right="-213" w:firstLine="0"/>
        <w:jc w:val="both"/>
        <w:rPr>
          <w:sz w:val="20"/>
          <w:szCs w:val="20"/>
          <w:lang w:val="uk-UA"/>
        </w:rPr>
      </w:pPr>
      <w:r>
        <w:rPr>
          <w:rFonts w:asciiTheme="majorHAnsi" w:hAnsiTheme="majorHAnsi"/>
          <w:lang w:val="uk-UA"/>
        </w:rPr>
        <w:t>перед операцією перевірити сумісність деталей</w:t>
      </w:r>
      <w:r w:rsidR="0036225A">
        <w:rPr>
          <w:rFonts w:asciiTheme="majorHAnsi" w:hAnsiTheme="majorHAnsi"/>
          <w:lang w:val="uk-UA"/>
        </w:rPr>
        <w:t>;</w:t>
      </w:r>
    </w:p>
    <w:p w:rsidR="00BF0431" w:rsidRPr="00B66A83" w:rsidRDefault="00BF0431" w:rsidP="00BF0431">
      <w:pPr>
        <w:pStyle w:val="a9"/>
        <w:numPr>
          <w:ilvl w:val="0"/>
          <w:numId w:val="4"/>
        </w:numPr>
        <w:tabs>
          <w:tab w:val="left" w:pos="284"/>
        </w:tabs>
        <w:spacing w:after="0" w:line="240" w:lineRule="auto"/>
        <w:ind w:left="0" w:right="-213" w:firstLine="0"/>
        <w:jc w:val="both"/>
        <w:rPr>
          <w:sz w:val="20"/>
          <w:szCs w:val="20"/>
          <w:lang w:val="uk-UA"/>
        </w:rPr>
      </w:pPr>
      <w:r>
        <w:rPr>
          <w:rFonts w:asciiTheme="majorHAnsi" w:hAnsiTheme="majorHAnsi"/>
          <w:lang w:val="uk-UA"/>
        </w:rPr>
        <w:t>стерилізований виріб готовий  для застосування.</w:t>
      </w:r>
    </w:p>
    <w:p w:rsidR="00BF0431" w:rsidRDefault="00BF0431" w:rsidP="00BF0431">
      <w:pPr>
        <w:tabs>
          <w:tab w:val="left" w:pos="284"/>
        </w:tabs>
        <w:spacing w:after="0" w:line="240" w:lineRule="auto"/>
        <w:ind w:right="-213"/>
        <w:jc w:val="both"/>
        <w:rPr>
          <w:sz w:val="20"/>
          <w:szCs w:val="20"/>
          <w:lang w:val="uk-UA"/>
        </w:rPr>
      </w:pPr>
    </w:p>
    <w:p w:rsidR="00BF0431" w:rsidRDefault="00BF0431" w:rsidP="00771485">
      <w:pPr>
        <w:pStyle w:val="a9"/>
        <w:numPr>
          <w:ilvl w:val="0"/>
          <w:numId w:val="12"/>
        </w:numPr>
        <w:tabs>
          <w:tab w:val="left" w:pos="284"/>
        </w:tabs>
        <w:spacing w:after="0" w:line="240" w:lineRule="auto"/>
        <w:ind w:left="0" w:right="-213" w:firstLine="0"/>
        <w:jc w:val="both"/>
        <w:rPr>
          <w:rFonts w:asciiTheme="majorHAnsi" w:hAnsiTheme="majorHAnsi"/>
          <w:b/>
          <w:sz w:val="24"/>
          <w:szCs w:val="24"/>
          <w:lang w:val="uk-UA"/>
        </w:rPr>
      </w:pPr>
      <w:r w:rsidRPr="00851A35">
        <w:rPr>
          <w:rFonts w:asciiTheme="majorHAnsi" w:hAnsiTheme="majorHAnsi"/>
          <w:b/>
          <w:sz w:val="24"/>
          <w:szCs w:val="24"/>
          <w:lang w:val="uk-UA"/>
        </w:rPr>
        <w:t xml:space="preserve">Умови зберігання </w:t>
      </w:r>
    </w:p>
    <w:p w:rsidR="00BF0431" w:rsidRDefault="00BF0431" w:rsidP="00BF0431">
      <w:pPr>
        <w:pStyle w:val="a9"/>
        <w:numPr>
          <w:ilvl w:val="0"/>
          <w:numId w:val="8"/>
        </w:numPr>
        <w:tabs>
          <w:tab w:val="left" w:pos="284"/>
        </w:tabs>
        <w:spacing w:after="0" w:line="240" w:lineRule="auto"/>
        <w:ind w:left="0" w:right="-213" w:firstLine="0"/>
        <w:jc w:val="both"/>
        <w:rPr>
          <w:rFonts w:asciiTheme="majorHAnsi" w:hAnsiTheme="majorHAnsi" w:cstheme="minorHAnsi"/>
          <w:lang w:val="uk-UA"/>
        </w:rPr>
      </w:pPr>
      <w:r>
        <w:rPr>
          <w:rFonts w:asciiTheme="majorHAnsi" w:hAnsiTheme="majorHAnsi"/>
          <w:lang w:val="uk-UA"/>
        </w:rPr>
        <w:t>з</w:t>
      </w:r>
      <w:r w:rsidRPr="00851A35">
        <w:rPr>
          <w:rFonts w:asciiTheme="majorHAnsi" w:hAnsiTheme="majorHAnsi"/>
          <w:lang w:val="uk-UA"/>
        </w:rPr>
        <w:t xml:space="preserve">берігати </w:t>
      </w:r>
      <w:r w:rsidRPr="00851A35">
        <w:rPr>
          <w:rFonts w:asciiTheme="majorHAnsi" w:hAnsiTheme="majorHAnsi" w:cstheme="minorHAnsi"/>
          <w:lang w:val="uk-UA"/>
        </w:rPr>
        <w:t xml:space="preserve">за температури від  5 до 35 </w:t>
      </w:r>
      <w:proofErr w:type="spellStart"/>
      <w:r w:rsidRPr="00851A35">
        <w:rPr>
          <w:rFonts w:asciiTheme="majorHAnsi" w:hAnsiTheme="majorHAnsi" w:cstheme="minorHAnsi"/>
          <w:vertAlign w:val="superscript"/>
          <w:lang w:val="uk-UA"/>
        </w:rPr>
        <w:t>о</w:t>
      </w:r>
      <w:r w:rsidRPr="00851A35">
        <w:rPr>
          <w:rFonts w:asciiTheme="majorHAnsi" w:hAnsiTheme="majorHAnsi" w:cstheme="minorHAnsi"/>
          <w:lang w:val="uk-UA"/>
        </w:rPr>
        <w:t>С</w:t>
      </w:r>
      <w:proofErr w:type="spellEnd"/>
      <w:r w:rsidRPr="00851A35">
        <w:rPr>
          <w:rFonts w:asciiTheme="majorHAnsi" w:hAnsiTheme="majorHAnsi" w:cstheme="minorHAnsi"/>
          <w:lang w:val="uk-UA"/>
        </w:rPr>
        <w:t xml:space="preserve"> і відносній вологості повітря не більше 65%</w:t>
      </w:r>
      <w:r w:rsidR="0036225A">
        <w:rPr>
          <w:rFonts w:asciiTheme="majorHAnsi" w:hAnsiTheme="majorHAnsi" w:cstheme="minorHAnsi"/>
          <w:lang w:val="uk-UA"/>
        </w:rPr>
        <w:t>;</w:t>
      </w:r>
    </w:p>
    <w:p w:rsidR="00BF0431" w:rsidRPr="00851A35" w:rsidRDefault="00BF0431" w:rsidP="00BF0431">
      <w:pPr>
        <w:pStyle w:val="a9"/>
        <w:numPr>
          <w:ilvl w:val="0"/>
          <w:numId w:val="8"/>
        </w:numPr>
        <w:tabs>
          <w:tab w:val="left" w:pos="284"/>
        </w:tabs>
        <w:spacing w:after="0" w:line="240" w:lineRule="auto"/>
        <w:ind w:left="0" w:right="-213" w:firstLine="0"/>
        <w:jc w:val="both"/>
        <w:rPr>
          <w:rFonts w:asciiTheme="majorHAnsi" w:hAnsiTheme="majorHAnsi" w:cstheme="minorHAnsi"/>
          <w:lang w:val="uk-UA"/>
        </w:rPr>
      </w:pPr>
      <w:r>
        <w:rPr>
          <w:rFonts w:asciiTheme="majorHAnsi" w:hAnsiTheme="majorHAnsi" w:cstheme="minorHAnsi"/>
          <w:lang w:val="uk-UA"/>
        </w:rPr>
        <w:t>заборонено зберігати виріб разом із агресивними рідинами .</w:t>
      </w:r>
    </w:p>
    <w:p w:rsidR="00BF0431" w:rsidRPr="00851A35" w:rsidRDefault="00BF0431" w:rsidP="00BF0431">
      <w:pPr>
        <w:pStyle w:val="a9"/>
        <w:tabs>
          <w:tab w:val="left" w:pos="284"/>
        </w:tabs>
        <w:spacing w:after="0" w:line="240" w:lineRule="auto"/>
        <w:ind w:left="0" w:right="-213"/>
        <w:jc w:val="both"/>
        <w:rPr>
          <w:rFonts w:asciiTheme="majorHAnsi" w:hAnsiTheme="majorHAnsi"/>
          <w:lang w:val="uk-UA"/>
        </w:rPr>
      </w:pPr>
    </w:p>
    <w:p w:rsidR="00BF0431" w:rsidRPr="00851A35" w:rsidRDefault="00BF0431" w:rsidP="00771485">
      <w:pPr>
        <w:pStyle w:val="a9"/>
        <w:numPr>
          <w:ilvl w:val="0"/>
          <w:numId w:val="12"/>
        </w:numPr>
        <w:tabs>
          <w:tab w:val="left" w:pos="284"/>
        </w:tabs>
        <w:ind w:left="0" w:right="-213" w:firstLine="0"/>
        <w:rPr>
          <w:rFonts w:asciiTheme="majorHAnsi" w:hAnsiTheme="majorHAnsi" w:cs="Times New Roman"/>
          <w:b/>
          <w:sz w:val="24"/>
          <w:szCs w:val="24"/>
          <w:lang w:val="uk-UA"/>
        </w:rPr>
      </w:pPr>
      <w:r w:rsidRPr="00851A35">
        <w:rPr>
          <w:rFonts w:asciiTheme="majorHAnsi" w:hAnsiTheme="majorHAnsi" w:cs="Times New Roman"/>
          <w:b/>
          <w:sz w:val="24"/>
          <w:szCs w:val="24"/>
          <w:lang w:val="uk-UA"/>
        </w:rPr>
        <w:t xml:space="preserve">Транспортування </w:t>
      </w:r>
    </w:p>
    <w:p w:rsidR="00BF0431" w:rsidRDefault="00BF0431" w:rsidP="00BF0431">
      <w:pPr>
        <w:pStyle w:val="a9"/>
        <w:tabs>
          <w:tab w:val="left" w:pos="284"/>
        </w:tabs>
        <w:ind w:left="0" w:right="-213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>Виріб в індивідуальній упаковці транспортується всіма відомими видами транспорту.</w:t>
      </w:r>
    </w:p>
    <w:p w:rsidR="00BF0431" w:rsidRDefault="00BF0431" w:rsidP="00BF0431">
      <w:pPr>
        <w:pStyle w:val="a9"/>
        <w:tabs>
          <w:tab w:val="left" w:pos="284"/>
        </w:tabs>
        <w:ind w:left="0" w:right="-213"/>
        <w:rPr>
          <w:sz w:val="20"/>
          <w:szCs w:val="20"/>
          <w:lang w:val="uk-UA"/>
        </w:rPr>
      </w:pPr>
    </w:p>
    <w:p w:rsidR="00BF0431" w:rsidRPr="000D7622" w:rsidRDefault="00BF0431" w:rsidP="00771485">
      <w:pPr>
        <w:pStyle w:val="a9"/>
        <w:numPr>
          <w:ilvl w:val="0"/>
          <w:numId w:val="12"/>
        </w:numPr>
        <w:tabs>
          <w:tab w:val="left" w:pos="284"/>
        </w:tabs>
        <w:ind w:left="0" w:right="-213" w:firstLine="0"/>
        <w:rPr>
          <w:rFonts w:asciiTheme="majorHAnsi" w:hAnsiTheme="majorHAnsi" w:cs="Times New Roman"/>
          <w:b/>
          <w:sz w:val="24"/>
          <w:szCs w:val="24"/>
          <w:lang w:val="uk-UA"/>
        </w:rPr>
      </w:pPr>
      <w:r w:rsidRPr="000D7622">
        <w:rPr>
          <w:rFonts w:asciiTheme="majorHAnsi" w:hAnsiTheme="majorHAnsi" w:cs="Times New Roman"/>
          <w:b/>
          <w:sz w:val="24"/>
          <w:szCs w:val="24"/>
          <w:lang w:val="uk-UA"/>
        </w:rPr>
        <w:t>Гарантії виробника</w:t>
      </w:r>
    </w:p>
    <w:p w:rsidR="00BF0431" w:rsidRPr="00FB4EBD" w:rsidRDefault="00BF0431" w:rsidP="00BF0431">
      <w:pPr>
        <w:pStyle w:val="a9"/>
        <w:numPr>
          <w:ilvl w:val="0"/>
          <w:numId w:val="8"/>
        </w:numPr>
        <w:tabs>
          <w:tab w:val="left" w:pos="284"/>
        </w:tabs>
        <w:spacing w:after="0" w:line="240" w:lineRule="auto"/>
        <w:ind w:left="0" w:right="-213" w:firstLine="0"/>
        <w:jc w:val="both"/>
        <w:rPr>
          <w:rFonts w:asciiTheme="majorHAnsi" w:hAnsiTheme="majorHAnsi"/>
          <w:b/>
          <w:lang w:val="uk-UA"/>
        </w:rPr>
      </w:pPr>
      <w:r>
        <w:rPr>
          <w:rFonts w:asciiTheme="majorHAnsi" w:hAnsiTheme="majorHAnsi"/>
          <w:lang w:val="uk-UA"/>
        </w:rPr>
        <w:t>гарантійний термін придатності – 12 місяців з моменту вводу в експлуата</w:t>
      </w:r>
      <w:r w:rsidR="0036225A">
        <w:rPr>
          <w:rFonts w:asciiTheme="majorHAnsi" w:hAnsiTheme="majorHAnsi"/>
          <w:lang w:val="uk-UA"/>
        </w:rPr>
        <w:t>цію (багаторазове використання);</w:t>
      </w:r>
    </w:p>
    <w:p w:rsidR="00BF0431" w:rsidRPr="009E13AA" w:rsidRDefault="00BF0431" w:rsidP="00BF0431">
      <w:pPr>
        <w:pStyle w:val="a9"/>
        <w:numPr>
          <w:ilvl w:val="0"/>
          <w:numId w:val="8"/>
        </w:numPr>
        <w:tabs>
          <w:tab w:val="left" w:pos="284"/>
        </w:tabs>
        <w:spacing w:after="0" w:line="240" w:lineRule="auto"/>
        <w:ind w:left="0" w:right="-213" w:firstLine="0"/>
        <w:jc w:val="both"/>
        <w:rPr>
          <w:rFonts w:asciiTheme="majorHAnsi" w:hAnsiTheme="majorHAnsi"/>
          <w:b/>
          <w:lang w:val="uk-UA"/>
        </w:rPr>
      </w:pPr>
      <w:r>
        <w:rPr>
          <w:rFonts w:asciiTheme="majorHAnsi" w:hAnsiTheme="majorHAnsi"/>
          <w:lang w:val="uk-UA"/>
        </w:rPr>
        <w:t xml:space="preserve">термін зберігання – </w:t>
      </w:r>
      <w:r w:rsidR="0036225A">
        <w:rPr>
          <w:rFonts w:asciiTheme="majorHAnsi" w:hAnsiTheme="majorHAnsi"/>
          <w:lang w:val="uk-UA"/>
        </w:rPr>
        <w:t>5</w:t>
      </w:r>
      <w:r>
        <w:rPr>
          <w:rFonts w:asciiTheme="majorHAnsi" w:hAnsiTheme="majorHAnsi"/>
          <w:lang w:val="uk-UA"/>
        </w:rPr>
        <w:t xml:space="preserve"> рок</w:t>
      </w:r>
      <w:r w:rsidR="0036225A">
        <w:rPr>
          <w:rFonts w:asciiTheme="majorHAnsi" w:hAnsiTheme="majorHAnsi"/>
          <w:lang w:val="uk-UA"/>
        </w:rPr>
        <w:t>ів</w:t>
      </w:r>
      <w:bookmarkStart w:id="0" w:name="_GoBack"/>
      <w:bookmarkEnd w:id="0"/>
      <w:r>
        <w:rPr>
          <w:rFonts w:asciiTheme="majorHAnsi" w:hAnsiTheme="majorHAnsi"/>
          <w:lang w:val="uk-UA"/>
        </w:rPr>
        <w:t xml:space="preserve"> з дати виготовлення</w:t>
      </w:r>
      <w:r w:rsidR="0036225A">
        <w:rPr>
          <w:rFonts w:asciiTheme="majorHAnsi" w:hAnsiTheme="majorHAnsi"/>
          <w:lang w:val="uk-UA"/>
        </w:rPr>
        <w:t>;</w:t>
      </w:r>
    </w:p>
    <w:p w:rsidR="00BF0431" w:rsidRPr="000E37EA" w:rsidRDefault="00BF0431" w:rsidP="00BF0431">
      <w:pPr>
        <w:pStyle w:val="a9"/>
        <w:numPr>
          <w:ilvl w:val="0"/>
          <w:numId w:val="8"/>
        </w:numPr>
        <w:tabs>
          <w:tab w:val="left" w:pos="284"/>
        </w:tabs>
        <w:spacing w:after="0" w:line="240" w:lineRule="auto"/>
        <w:ind w:left="0" w:right="-213" w:firstLine="0"/>
        <w:jc w:val="both"/>
        <w:rPr>
          <w:rFonts w:asciiTheme="majorHAnsi" w:hAnsiTheme="majorHAnsi"/>
          <w:b/>
          <w:lang w:val="uk-UA"/>
        </w:rPr>
      </w:pPr>
      <w:r>
        <w:rPr>
          <w:rFonts w:asciiTheme="majorHAnsi" w:hAnsiTheme="majorHAnsi"/>
          <w:lang w:val="uk-UA"/>
        </w:rPr>
        <w:t>оскільки виробник не контролює умови використання виробу, діагноз хворого, методи застосування і зберігання виробу після поставки, він не відповідає за ступінь ефективності й клінічні наслідки використання виробу</w:t>
      </w:r>
      <w:r w:rsidR="0024156D">
        <w:rPr>
          <w:rFonts w:asciiTheme="majorHAnsi" w:hAnsiTheme="majorHAnsi"/>
          <w:lang w:val="uk-UA"/>
        </w:rPr>
        <w:t>.</w:t>
      </w:r>
      <w:r>
        <w:rPr>
          <w:rFonts w:asciiTheme="majorHAnsi" w:hAnsiTheme="majorHAnsi"/>
          <w:lang w:val="uk-UA"/>
        </w:rPr>
        <w:t xml:space="preserve"> </w:t>
      </w:r>
    </w:p>
    <w:p w:rsidR="000E37EA" w:rsidRDefault="000E37EA" w:rsidP="000E37EA">
      <w:pPr>
        <w:pStyle w:val="a9"/>
        <w:tabs>
          <w:tab w:val="left" w:pos="284"/>
        </w:tabs>
        <w:spacing w:after="0" w:line="240" w:lineRule="auto"/>
        <w:ind w:left="0" w:right="-213"/>
        <w:jc w:val="both"/>
        <w:rPr>
          <w:rFonts w:asciiTheme="majorHAnsi" w:hAnsiTheme="majorHAnsi"/>
          <w:b/>
          <w:lang w:val="uk-UA"/>
        </w:rPr>
      </w:pPr>
    </w:p>
    <w:p w:rsidR="00B7784F" w:rsidRPr="00CB2216" w:rsidRDefault="00B7784F" w:rsidP="000E37EA">
      <w:pPr>
        <w:pStyle w:val="a9"/>
        <w:tabs>
          <w:tab w:val="left" w:pos="284"/>
        </w:tabs>
        <w:spacing w:after="0" w:line="240" w:lineRule="auto"/>
        <w:ind w:left="0" w:right="-213"/>
        <w:jc w:val="both"/>
        <w:rPr>
          <w:rFonts w:asciiTheme="majorHAnsi" w:hAnsiTheme="majorHAnsi"/>
          <w:b/>
          <w:lang w:val="uk-UA"/>
        </w:rPr>
      </w:pPr>
    </w:p>
    <w:p w:rsidR="00BF0431" w:rsidRPr="00F55D3B" w:rsidRDefault="00BF0431" w:rsidP="00771485">
      <w:pPr>
        <w:pStyle w:val="a9"/>
        <w:numPr>
          <w:ilvl w:val="0"/>
          <w:numId w:val="12"/>
        </w:numPr>
        <w:spacing w:after="0" w:line="240" w:lineRule="auto"/>
        <w:ind w:left="0" w:right="-213" w:firstLine="142"/>
        <w:jc w:val="both"/>
        <w:rPr>
          <w:rFonts w:asciiTheme="majorHAnsi" w:hAnsiTheme="majorHAnsi"/>
          <w:b/>
          <w:sz w:val="24"/>
          <w:szCs w:val="24"/>
          <w:lang w:val="uk-UA"/>
        </w:rPr>
      </w:pPr>
      <w:r w:rsidRPr="00F55D3B">
        <w:rPr>
          <w:rFonts w:asciiTheme="majorHAnsi" w:hAnsiTheme="majorHAnsi"/>
          <w:b/>
          <w:sz w:val="24"/>
          <w:szCs w:val="24"/>
          <w:lang w:val="uk-UA"/>
        </w:rPr>
        <w:t>Рекламації</w:t>
      </w:r>
    </w:p>
    <w:p w:rsidR="00BF0431" w:rsidRDefault="00BF0431" w:rsidP="00BF0431">
      <w:pPr>
        <w:pStyle w:val="a9"/>
        <w:spacing w:after="0" w:line="240" w:lineRule="auto"/>
        <w:ind w:left="0" w:right="-213" w:firstLine="142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 w:rsidRPr="00A32C61">
        <w:rPr>
          <w:rFonts w:asciiTheme="majorHAnsi" w:hAnsiTheme="majorHAnsi"/>
          <w:sz w:val="24"/>
          <w:szCs w:val="24"/>
          <w:lang w:val="uk-UA"/>
        </w:rPr>
        <w:t xml:space="preserve">У разі виявлення споживачем </w:t>
      </w:r>
      <w:r>
        <w:rPr>
          <w:rFonts w:asciiTheme="majorHAnsi" w:hAnsiTheme="majorHAnsi"/>
          <w:sz w:val="24"/>
          <w:szCs w:val="24"/>
          <w:lang w:val="uk-UA"/>
        </w:rPr>
        <w:t>механічних дефектів</w:t>
      </w:r>
      <w:r w:rsidR="00A71926">
        <w:rPr>
          <w:rFonts w:asciiTheme="majorHAnsi" w:hAnsiTheme="majorHAnsi"/>
          <w:sz w:val="24"/>
          <w:szCs w:val="24"/>
          <w:lang w:val="uk-UA"/>
        </w:rPr>
        <w:t xml:space="preserve"> </w:t>
      </w:r>
      <w:r>
        <w:rPr>
          <w:rFonts w:asciiTheme="majorHAnsi" w:hAnsiTheme="majorHAnsi"/>
          <w:sz w:val="24"/>
          <w:szCs w:val="24"/>
          <w:lang w:val="uk-UA"/>
        </w:rPr>
        <w:t xml:space="preserve">чи іншої </w:t>
      </w:r>
      <w:r w:rsidRPr="00A32C61">
        <w:rPr>
          <w:rFonts w:asciiTheme="majorHAnsi" w:hAnsiTheme="majorHAnsi"/>
          <w:sz w:val="24"/>
          <w:szCs w:val="24"/>
          <w:lang w:val="uk-UA"/>
        </w:rPr>
        <w:t xml:space="preserve">невідповідності виробу, </w:t>
      </w:r>
      <w:r>
        <w:rPr>
          <w:rFonts w:asciiTheme="majorHAnsi" w:hAnsiTheme="majorHAnsi"/>
          <w:sz w:val="24"/>
          <w:szCs w:val="24"/>
          <w:lang w:val="uk-UA"/>
        </w:rPr>
        <w:t xml:space="preserve">його маркування і комплектності, порушення </w:t>
      </w:r>
      <w:r>
        <w:rPr>
          <w:rFonts w:asciiTheme="majorHAnsi" w:hAnsiTheme="majorHAnsi" w:cs="Times New Roman"/>
          <w:sz w:val="24"/>
          <w:szCs w:val="24"/>
          <w:lang w:val="uk-UA"/>
        </w:rPr>
        <w:t>умов</w:t>
      </w:r>
      <w:r w:rsidRPr="00A32C61">
        <w:rPr>
          <w:rFonts w:asciiTheme="majorHAnsi" w:hAnsiTheme="majorHAnsi" w:cs="Times New Roman"/>
          <w:sz w:val="24"/>
          <w:szCs w:val="24"/>
          <w:lang w:val="uk-UA"/>
        </w:rPr>
        <w:t xml:space="preserve"> договору про поставку споживач має право пред’явити виробникові рекламацію</w:t>
      </w:r>
      <w:r>
        <w:rPr>
          <w:rFonts w:asciiTheme="majorHAnsi" w:hAnsiTheme="majorHAnsi" w:cs="Times New Roman"/>
          <w:sz w:val="24"/>
          <w:szCs w:val="24"/>
          <w:lang w:val="uk-UA"/>
        </w:rPr>
        <w:t xml:space="preserve"> (претензію)</w:t>
      </w:r>
      <w:r w:rsidRPr="00A32C61">
        <w:rPr>
          <w:rFonts w:asciiTheme="majorHAnsi" w:hAnsiTheme="majorHAnsi" w:cs="Times New Roman"/>
          <w:sz w:val="24"/>
          <w:szCs w:val="24"/>
          <w:lang w:val="uk-UA"/>
        </w:rPr>
        <w:t>.</w:t>
      </w:r>
    </w:p>
    <w:p w:rsidR="00BF0431" w:rsidRPr="009A7A2B" w:rsidRDefault="00BF0431" w:rsidP="009A7A2B">
      <w:pPr>
        <w:pStyle w:val="a9"/>
        <w:spacing w:after="0" w:line="240" w:lineRule="auto"/>
        <w:ind w:left="0" w:right="-213" w:firstLine="142"/>
        <w:jc w:val="both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 xml:space="preserve">Рекламація розглядається виробником впродовж 5 робочих днів після її отримання. За результатами розгляду проводиться заміна невідповідної продукції чи інші дії, узгоджені зі споживачем відповідно до ДСТУ </w:t>
      </w:r>
      <w:r>
        <w:rPr>
          <w:rFonts w:asciiTheme="majorHAnsi" w:hAnsiTheme="majorHAnsi" w:cs="Times New Roman"/>
          <w:sz w:val="24"/>
          <w:szCs w:val="24"/>
          <w:lang w:val="en-US"/>
        </w:rPr>
        <w:t>ISO</w:t>
      </w:r>
      <w:r w:rsidRPr="00CB2216">
        <w:rPr>
          <w:rFonts w:asciiTheme="majorHAnsi" w:hAnsiTheme="majorHAnsi" w:cs="Times New Roman"/>
          <w:sz w:val="24"/>
          <w:szCs w:val="24"/>
        </w:rPr>
        <w:t xml:space="preserve"> 13485</w:t>
      </w:r>
    </w:p>
    <w:p w:rsidR="00BF0431" w:rsidRDefault="00BF0431" w:rsidP="00771485">
      <w:pPr>
        <w:pStyle w:val="a9"/>
        <w:numPr>
          <w:ilvl w:val="0"/>
          <w:numId w:val="12"/>
        </w:numPr>
        <w:ind w:left="0" w:firstLine="284"/>
        <w:rPr>
          <w:rFonts w:asciiTheme="majorHAnsi" w:hAnsiTheme="majorHAnsi" w:cs="Times New Roman"/>
          <w:b/>
          <w:sz w:val="24"/>
          <w:szCs w:val="24"/>
          <w:lang w:val="uk-UA"/>
        </w:rPr>
      </w:pPr>
      <w:r w:rsidRPr="00851A35">
        <w:rPr>
          <w:rFonts w:asciiTheme="majorHAnsi" w:hAnsiTheme="majorHAnsi" w:cs="Times New Roman"/>
          <w:b/>
          <w:sz w:val="24"/>
          <w:szCs w:val="24"/>
          <w:lang w:val="uk-UA"/>
        </w:rPr>
        <w:t>Свідоцтво про приймання</w:t>
      </w:r>
    </w:p>
    <w:p w:rsidR="00BF0431" w:rsidRDefault="00BF0431" w:rsidP="00BF0431">
      <w:pPr>
        <w:pStyle w:val="a9"/>
        <w:ind w:left="0" w:right="-425"/>
        <w:rPr>
          <w:rFonts w:asciiTheme="majorHAnsi" w:hAnsiTheme="majorHAnsi" w:cs="Times New Roman"/>
          <w:sz w:val="24"/>
          <w:szCs w:val="24"/>
          <w:lang w:val="uk-UA"/>
        </w:rPr>
      </w:pPr>
      <w:r>
        <w:rPr>
          <w:rFonts w:asciiTheme="majorHAnsi" w:hAnsiTheme="majorHAnsi" w:cs="Times New Roman"/>
          <w:sz w:val="24"/>
          <w:szCs w:val="24"/>
          <w:lang w:val="uk-UA"/>
        </w:rPr>
        <w:t xml:space="preserve">Виготовлено згідно з </w:t>
      </w:r>
      <w:r w:rsidRPr="005116EA">
        <w:rPr>
          <w:rFonts w:asciiTheme="majorHAnsi" w:hAnsiTheme="majorHAnsi" w:cs="Times New Roman"/>
          <w:sz w:val="24"/>
          <w:szCs w:val="24"/>
          <w:lang w:val="uk-UA"/>
        </w:rPr>
        <w:t>ТУ У 33.1-14146931-2004</w:t>
      </w:r>
    </w:p>
    <w:p w:rsidR="003B6669" w:rsidRDefault="003B6669" w:rsidP="003B6669">
      <w:pPr>
        <w:pStyle w:val="a9"/>
        <w:ind w:firstLine="142"/>
        <w:jc w:val="both"/>
        <w:rPr>
          <w:sz w:val="20"/>
          <w:szCs w:val="20"/>
          <w:lang w:val="uk-UA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-66040</wp:posOffset>
            </wp:positionH>
            <wp:positionV relativeFrom="paragraph">
              <wp:posOffset>10795</wp:posOffset>
            </wp:positionV>
            <wp:extent cx="384810" cy="312420"/>
            <wp:effectExtent l="19050" t="0" r="0" b="0"/>
            <wp:wrapSquare wrapText="bothSides"/>
            <wp:docPr id="11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376EB">
        <w:rPr>
          <w:sz w:val="20"/>
          <w:szCs w:val="20"/>
          <w:lang w:val="uk-UA"/>
        </w:rPr>
        <w:t>Сертифікат відповідності технічному рег</w:t>
      </w:r>
      <w:r w:rsidR="0057384A">
        <w:rPr>
          <w:sz w:val="20"/>
          <w:szCs w:val="20"/>
          <w:lang w:val="uk-UA"/>
        </w:rPr>
        <w:t xml:space="preserve">ламенту щодо медичних виробів </w:t>
      </w:r>
    </w:p>
    <w:p w:rsidR="00A64ECE" w:rsidRPr="00A64ECE" w:rsidRDefault="00A64ECE" w:rsidP="00A64ECE">
      <w:pPr>
        <w:jc w:val="both"/>
        <w:rPr>
          <w:rFonts w:asciiTheme="majorHAnsi" w:hAnsiTheme="majorHAnsi" w:cstheme="minorHAnsi"/>
          <w:lang w:val="uk-UA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-5080</wp:posOffset>
            </wp:positionH>
            <wp:positionV relativeFrom="paragraph">
              <wp:posOffset>198120</wp:posOffset>
            </wp:positionV>
            <wp:extent cx="285750" cy="281940"/>
            <wp:effectExtent l="19050" t="0" r="0" b="0"/>
            <wp:wrapNone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B6669" w:rsidRPr="00A64ECE">
        <w:rPr>
          <w:sz w:val="20"/>
          <w:szCs w:val="20"/>
          <w:lang w:val="en-US"/>
        </w:rPr>
        <w:t>UA</w:t>
      </w:r>
      <w:r w:rsidR="003B6669" w:rsidRPr="00A64ECE">
        <w:rPr>
          <w:sz w:val="20"/>
          <w:szCs w:val="20"/>
          <w:lang w:val="uk-UA"/>
        </w:rPr>
        <w:t>.</w:t>
      </w:r>
      <w:r w:rsidR="003B6669" w:rsidRPr="00A64ECE">
        <w:rPr>
          <w:sz w:val="20"/>
          <w:szCs w:val="20"/>
          <w:lang w:val="en-US"/>
        </w:rPr>
        <w:t>TR</w:t>
      </w:r>
      <w:r w:rsidR="003B6669" w:rsidRPr="00A64ECE">
        <w:rPr>
          <w:sz w:val="20"/>
          <w:szCs w:val="20"/>
          <w:lang w:val="uk-UA"/>
        </w:rPr>
        <w:t>.101</w:t>
      </w:r>
      <w:r w:rsidR="00DE17A5" w:rsidRPr="00A64ECE">
        <w:rPr>
          <w:rFonts w:asciiTheme="majorHAnsi" w:hAnsiTheme="majorHAnsi" w:cstheme="minorHAnsi"/>
          <w:lang w:val="uk-UA"/>
        </w:rPr>
        <w:t xml:space="preserve"> </w:t>
      </w:r>
    </w:p>
    <w:p w:rsidR="003B6669" w:rsidRPr="003B6669" w:rsidRDefault="003B6669" w:rsidP="003B6669">
      <w:pPr>
        <w:pStyle w:val="a9"/>
        <w:spacing w:after="0"/>
        <w:ind w:firstLine="142"/>
        <w:jc w:val="both"/>
        <w:rPr>
          <w:sz w:val="20"/>
          <w:szCs w:val="20"/>
          <w:lang w:val="uk-UA"/>
        </w:rPr>
      </w:pPr>
      <w:r>
        <w:rPr>
          <w:rFonts w:asciiTheme="majorHAnsi" w:hAnsiTheme="majorHAnsi" w:cstheme="minorHAnsi"/>
          <w:lang w:val="uk-UA"/>
        </w:rPr>
        <w:t xml:space="preserve">  </w:t>
      </w:r>
      <w:r w:rsidR="00DE17A5" w:rsidRPr="00337011">
        <w:rPr>
          <w:rFonts w:asciiTheme="majorHAnsi" w:hAnsiTheme="majorHAnsi" w:cstheme="minorHAnsi"/>
          <w:lang w:val="uk-UA"/>
        </w:rPr>
        <w:t xml:space="preserve">ВИРОБНИК: </w:t>
      </w:r>
      <w:r w:rsidR="00DE17A5" w:rsidRPr="00BF0431">
        <w:rPr>
          <w:rFonts w:asciiTheme="majorHAnsi" w:hAnsiTheme="majorHAnsi" w:cstheme="minorHAnsi"/>
          <w:b/>
          <w:lang w:val="uk-UA"/>
        </w:rPr>
        <w:t>НВО «</w:t>
      </w:r>
      <w:proofErr w:type="spellStart"/>
      <w:r w:rsidR="00DE17A5" w:rsidRPr="00BF0431">
        <w:rPr>
          <w:rFonts w:asciiTheme="majorHAnsi" w:hAnsiTheme="majorHAnsi" w:cstheme="minorHAnsi"/>
          <w:b/>
          <w:lang w:val="uk-UA"/>
        </w:rPr>
        <w:t>Каммед</w:t>
      </w:r>
      <w:proofErr w:type="spellEnd"/>
      <w:r w:rsidR="00DE17A5" w:rsidRPr="00BF0431">
        <w:rPr>
          <w:rFonts w:asciiTheme="majorHAnsi" w:hAnsiTheme="majorHAnsi" w:cstheme="minorHAnsi"/>
          <w:b/>
          <w:lang w:val="uk-UA"/>
        </w:rPr>
        <w:t>»</w:t>
      </w:r>
    </w:p>
    <w:p w:rsidR="00DE17A5" w:rsidRPr="00BF0431" w:rsidRDefault="00DE17A5" w:rsidP="00DE17A5">
      <w:pPr>
        <w:pStyle w:val="a3"/>
        <w:tabs>
          <w:tab w:val="left" w:pos="708"/>
        </w:tabs>
        <w:ind w:right="-213"/>
        <w:rPr>
          <w:rFonts w:asciiTheme="majorHAnsi" w:hAnsiTheme="majorHAnsi" w:cstheme="minorHAnsi"/>
          <w:lang w:val="uk-UA"/>
        </w:rPr>
      </w:pPr>
      <w:r>
        <w:rPr>
          <w:rFonts w:asciiTheme="majorHAnsi" w:hAnsiTheme="majorHAnsi" w:cstheme="minorHAnsi"/>
          <w:color w:val="000000"/>
          <w:shd w:val="clear" w:color="auto" w:fill="FFFFFF"/>
          <w:lang w:val="uk-UA"/>
        </w:rPr>
        <w:t xml:space="preserve">вул. </w:t>
      </w:r>
      <w:r w:rsidRPr="00337011">
        <w:rPr>
          <w:rFonts w:asciiTheme="majorHAnsi" w:hAnsiTheme="majorHAnsi" w:cstheme="minorHAnsi"/>
          <w:color w:val="000000"/>
          <w:shd w:val="clear" w:color="auto" w:fill="FFFFFF"/>
          <w:lang w:val="uk-UA"/>
        </w:rPr>
        <w:t xml:space="preserve">Крип’якевича 3, </w:t>
      </w:r>
      <w:proofErr w:type="spellStart"/>
      <w:r w:rsidRPr="00337011">
        <w:rPr>
          <w:rFonts w:asciiTheme="majorHAnsi" w:hAnsiTheme="majorHAnsi" w:cstheme="minorHAnsi"/>
          <w:color w:val="000000"/>
          <w:shd w:val="clear" w:color="auto" w:fill="FFFFFF"/>
          <w:lang w:val="uk-UA"/>
        </w:rPr>
        <w:t>м.Кам’янець-Подільський</w:t>
      </w:r>
      <w:proofErr w:type="spellEnd"/>
      <w:r w:rsidRPr="00337011">
        <w:rPr>
          <w:rFonts w:asciiTheme="majorHAnsi" w:hAnsiTheme="majorHAnsi" w:cstheme="minorHAnsi"/>
          <w:color w:val="000000"/>
          <w:shd w:val="clear" w:color="auto" w:fill="FFFFFF"/>
          <w:lang w:val="uk-UA"/>
        </w:rPr>
        <w:t xml:space="preserve">, </w:t>
      </w:r>
      <w:r w:rsidRPr="00BF0431">
        <w:rPr>
          <w:rFonts w:asciiTheme="majorHAnsi" w:hAnsiTheme="majorHAnsi" w:cstheme="minorHAnsi"/>
          <w:color w:val="000000"/>
          <w:shd w:val="clear" w:color="auto" w:fill="FFFFFF"/>
          <w:lang w:val="uk-UA"/>
        </w:rPr>
        <w:t xml:space="preserve">Хмельницька обл., </w:t>
      </w:r>
      <w:r w:rsidRPr="00BF0431">
        <w:rPr>
          <w:rFonts w:asciiTheme="majorHAnsi" w:hAnsiTheme="majorHAnsi" w:cstheme="minorHAnsi"/>
          <w:lang w:val="uk-UA"/>
        </w:rPr>
        <w:t>Україна, 32300.</w:t>
      </w:r>
    </w:p>
    <w:p w:rsidR="00DE17A5" w:rsidRPr="00BF0431" w:rsidRDefault="00DE17A5" w:rsidP="00DE17A5">
      <w:pPr>
        <w:pStyle w:val="a3"/>
        <w:tabs>
          <w:tab w:val="left" w:pos="708"/>
        </w:tabs>
        <w:ind w:right="-213"/>
        <w:rPr>
          <w:rFonts w:asciiTheme="majorHAnsi" w:hAnsiTheme="majorHAnsi" w:cstheme="minorHAnsi"/>
          <w:lang w:val="uk-UA"/>
        </w:rPr>
      </w:pPr>
      <w:r w:rsidRPr="00BF0431">
        <w:rPr>
          <w:rFonts w:asciiTheme="majorHAnsi" w:hAnsiTheme="majorHAnsi" w:cstheme="minorHAnsi"/>
          <w:lang w:val="uk-UA"/>
        </w:rPr>
        <w:t>Тел./факс (03849) 5-18-15</w:t>
      </w:r>
    </w:p>
    <w:p w:rsidR="00BF0431" w:rsidRPr="00DE17A5" w:rsidRDefault="00DE17A5" w:rsidP="00BF0431">
      <w:pPr>
        <w:pStyle w:val="a3"/>
        <w:tabs>
          <w:tab w:val="left" w:pos="708"/>
        </w:tabs>
        <w:ind w:right="-213"/>
        <w:rPr>
          <w:rFonts w:asciiTheme="majorHAnsi" w:hAnsiTheme="majorHAnsi" w:cstheme="minorHAnsi"/>
          <w:lang w:val="uk-UA"/>
        </w:rPr>
      </w:pPr>
      <w:r>
        <w:rPr>
          <w:rFonts w:asciiTheme="majorHAnsi" w:hAnsiTheme="majorHAnsi" w:cstheme="minorHAnsi"/>
          <w:lang w:val="uk-UA"/>
        </w:rPr>
        <w:t xml:space="preserve">          </w:t>
      </w:r>
    </w:p>
    <w:p w:rsidR="00BF0431" w:rsidRDefault="00BF0431" w:rsidP="00BF0431">
      <w:pPr>
        <w:pStyle w:val="a3"/>
        <w:tabs>
          <w:tab w:val="left" w:pos="708"/>
        </w:tabs>
        <w:ind w:right="-213"/>
        <w:rPr>
          <w:sz w:val="20"/>
          <w:szCs w:val="20"/>
          <w:lang w:val="uk-UA"/>
        </w:rPr>
      </w:pPr>
      <w:r w:rsidRPr="00633948">
        <w:rPr>
          <w:rFonts w:ascii="Arial" w:hAnsi="Arial" w:cs="Arial"/>
          <w:b/>
          <w:bCs/>
          <w:sz w:val="20"/>
          <w:szCs w:val="20"/>
          <w:lang w:val="uk-UA"/>
        </w:rPr>
        <w:t xml:space="preserve">REF  </w:t>
      </w:r>
      <w:r w:rsidR="00DE17A5">
        <w:rPr>
          <w:rFonts w:asciiTheme="majorHAnsi" w:hAnsiTheme="majorHAnsi" w:cstheme="minorHAnsi"/>
          <w:bCs/>
          <w:lang w:val="uk-UA"/>
        </w:rPr>
        <w:t>0152.03</w:t>
      </w:r>
      <w:r w:rsidR="00E73491">
        <w:rPr>
          <w:rFonts w:asciiTheme="majorHAnsi" w:hAnsiTheme="majorHAnsi" w:cstheme="minorHAnsi"/>
          <w:bCs/>
          <w:lang w:val="uk-UA"/>
        </w:rPr>
        <w:t>083800</w:t>
      </w:r>
    </w:p>
    <w:p w:rsidR="00BF0431" w:rsidRDefault="00BF0431" w:rsidP="00BF0431">
      <w:pPr>
        <w:pStyle w:val="a3"/>
        <w:tabs>
          <w:tab w:val="left" w:pos="708"/>
        </w:tabs>
        <w:ind w:right="-213"/>
        <w:rPr>
          <w:sz w:val="20"/>
          <w:szCs w:val="20"/>
          <w:lang w:val="uk-UA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-5080</wp:posOffset>
            </wp:positionH>
            <wp:positionV relativeFrom="paragraph">
              <wp:posOffset>66040</wp:posOffset>
            </wp:positionV>
            <wp:extent cx="331470" cy="304800"/>
            <wp:effectExtent l="19050" t="0" r="0" b="0"/>
            <wp:wrapNone/>
            <wp:docPr id="18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F0431" w:rsidRPr="00377DB2" w:rsidRDefault="00BF0431" w:rsidP="00BF0431">
      <w:pPr>
        <w:pStyle w:val="a3"/>
        <w:tabs>
          <w:tab w:val="left" w:pos="708"/>
        </w:tabs>
        <w:ind w:right="-213"/>
        <w:rPr>
          <w:rFonts w:asciiTheme="majorHAnsi" w:hAnsiTheme="majorHAnsi"/>
        </w:rPr>
      </w:pPr>
      <w:r w:rsidRPr="00337011">
        <w:rPr>
          <w:rFonts w:asciiTheme="majorHAnsi" w:hAnsiTheme="majorHAnsi"/>
          <w:lang w:val="uk-UA"/>
        </w:rPr>
        <w:t xml:space="preserve"> </w:t>
      </w:r>
      <w:r w:rsidR="00DE17A5">
        <w:rPr>
          <w:rFonts w:asciiTheme="majorHAnsi" w:hAnsiTheme="majorHAnsi"/>
          <w:lang w:val="uk-UA"/>
        </w:rPr>
        <w:t xml:space="preserve">              </w:t>
      </w:r>
      <w:r w:rsidRPr="00337011">
        <w:rPr>
          <w:rFonts w:asciiTheme="majorHAnsi" w:hAnsiTheme="majorHAnsi"/>
          <w:lang w:val="uk-UA"/>
        </w:rPr>
        <w:t xml:space="preserve"> Дата виготовлення  </w:t>
      </w:r>
      <w:r w:rsidRPr="00377DB2">
        <w:rPr>
          <w:rFonts w:asciiTheme="majorHAnsi" w:hAnsiTheme="majorHAnsi"/>
        </w:rPr>
        <w:t xml:space="preserve"> ________________</w:t>
      </w:r>
      <w:r>
        <w:rPr>
          <w:rFonts w:asciiTheme="majorHAnsi" w:hAnsiTheme="majorHAnsi"/>
          <w:lang w:val="uk-UA"/>
        </w:rPr>
        <w:t>__</w:t>
      </w:r>
      <w:r w:rsidRPr="00377DB2">
        <w:rPr>
          <w:rFonts w:asciiTheme="majorHAnsi" w:hAnsiTheme="majorHAnsi"/>
        </w:rPr>
        <w:t>________</w:t>
      </w:r>
    </w:p>
    <w:p w:rsidR="00BF0431" w:rsidRDefault="00BF0431" w:rsidP="00BF0431">
      <w:pPr>
        <w:pStyle w:val="a3"/>
        <w:tabs>
          <w:tab w:val="left" w:pos="708"/>
        </w:tabs>
        <w:ind w:right="-213"/>
        <w:rPr>
          <w:sz w:val="20"/>
          <w:szCs w:val="20"/>
          <w:lang w:val="uk-UA"/>
        </w:rPr>
      </w:pPr>
    </w:p>
    <w:p w:rsidR="00BF0431" w:rsidRPr="00F507EC" w:rsidRDefault="00BF0431" w:rsidP="00BF0431">
      <w:pPr>
        <w:pStyle w:val="a3"/>
        <w:tabs>
          <w:tab w:val="left" w:pos="708"/>
        </w:tabs>
        <w:ind w:right="-213"/>
        <w:rPr>
          <w:rFonts w:cstheme="minorHAnsi"/>
          <w:b/>
          <w:bCs/>
          <w:sz w:val="24"/>
          <w:szCs w:val="24"/>
          <w:lang w:val="uk-UA"/>
        </w:rPr>
      </w:pPr>
      <w:r w:rsidRPr="00337011">
        <w:rPr>
          <w:b/>
          <w:sz w:val="24"/>
          <w:szCs w:val="24"/>
          <w:lang w:val="uk-UA"/>
        </w:rPr>
        <w:t xml:space="preserve">  LOT</w:t>
      </w:r>
      <w:r w:rsidRPr="00BF0431">
        <w:rPr>
          <w:sz w:val="24"/>
          <w:szCs w:val="24"/>
          <w:lang w:val="uk-UA"/>
        </w:rPr>
        <w:t xml:space="preserve"> _________________</w:t>
      </w:r>
      <w:r>
        <w:rPr>
          <w:sz w:val="24"/>
          <w:szCs w:val="24"/>
          <w:lang w:val="uk-UA"/>
        </w:rPr>
        <w:t>__________________</w:t>
      </w:r>
    </w:p>
    <w:p w:rsidR="00BF0431" w:rsidRPr="00F507EC" w:rsidRDefault="00BF0431" w:rsidP="00BF0431">
      <w:pPr>
        <w:spacing w:after="0" w:line="240" w:lineRule="auto"/>
        <w:ind w:right="-213"/>
        <w:rPr>
          <w:sz w:val="20"/>
          <w:szCs w:val="20"/>
          <w:lang w:val="uk-UA"/>
        </w:rPr>
      </w:pPr>
    </w:p>
    <w:p w:rsidR="00BF0431" w:rsidRDefault="00BF0431" w:rsidP="00BF0431">
      <w:pPr>
        <w:spacing w:after="0" w:line="240" w:lineRule="auto"/>
        <w:ind w:right="-213"/>
        <w:rPr>
          <w:rFonts w:asciiTheme="majorHAnsi" w:hAnsiTheme="majorHAnsi"/>
          <w:lang w:val="uk-UA"/>
        </w:rPr>
      </w:pPr>
      <w:r w:rsidRPr="00E727A4">
        <w:rPr>
          <w:rFonts w:asciiTheme="majorHAnsi" w:hAnsiTheme="majorHAnsi"/>
          <w:lang w:val="uk-UA"/>
        </w:rPr>
        <w:t>Виріб прийняв</w:t>
      </w:r>
      <w:r>
        <w:rPr>
          <w:rFonts w:asciiTheme="majorHAnsi" w:hAnsiTheme="majorHAnsi"/>
          <w:lang w:val="uk-UA"/>
        </w:rPr>
        <w:t xml:space="preserve"> __________________________________________</w:t>
      </w:r>
    </w:p>
    <w:p w:rsidR="00BF0431" w:rsidRDefault="00BF0431" w:rsidP="00BF0431">
      <w:pPr>
        <w:spacing w:after="0" w:line="240" w:lineRule="auto"/>
        <w:ind w:right="-213"/>
        <w:rPr>
          <w:rFonts w:asciiTheme="majorHAnsi" w:hAnsiTheme="majorHAnsi"/>
          <w:lang w:val="uk-UA"/>
        </w:rPr>
      </w:pPr>
      <w:r>
        <w:rPr>
          <w:rFonts w:asciiTheme="majorHAnsi" w:hAnsiTheme="majorHAnsi"/>
          <w:lang w:val="uk-UA"/>
        </w:rPr>
        <w:t xml:space="preserve">                                                                (підпис)</w:t>
      </w:r>
      <w:r>
        <w:rPr>
          <w:rFonts w:asciiTheme="majorHAnsi" w:hAnsiTheme="majorHAnsi"/>
          <w:lang w:val="uk-UA"/>
        </w:rPr>
        <w:tab/>
        <w:t>МП</w:t>
      </w:r>
    </w:p>
    <w:p w:rsidR="00B7784F" w:rsidRDefault="00B7784F" w:rsidP="003B6669">
      <w:pPr>
        <w:spacing w:after="0" w:line="240" w:lineRule="auto"/>
        <w:ind w:right="-213"/>
        <w:rPr>
          <w:sz w:val="20"/>
          <w:szCs w:val="20"/>
          <w:lang w:val="uk-UA"/>
        </w:rPr>
      </w:pPr>
    </w:p>
    <w:p w:rsidR="003B6669" w:rsidRPr="00B376EB" w:rsidRDefault="003B6669" w:rsidP="003B6669">
      <w:pPr>
        <w:spacing w:after="0" w:line="240" w:lineRule="auto"/>
        <w:ind w:right="-213"/>
        <w:rPr>
          <w:rFonts w:asciiTheme="majorHAnsi" w:hAnsiTheme="majorHAnsi"/>
          <w:lang w:val="uk-UA"/>
        </w:rPr>
      </w:pPr>
      <w:r w:rsidRPr="00B376EB">
        <w:rPr>
          <w:sz w:val="20"/>
          <w:szCs w:val="20"/>
          <w:lang w:val="uk-UA"/>
        </w:rPr>
        <w:t>Редакція 2. Затверджено 04.07.2017.</w:t>
      </w:r>
    </w:p>
    <w:p w:rsidR="00BF0431" w:rsidRDefault="00BF0431" w:rsidP="00BF0431">
      <w:pPr>
        <w:spacing w:after="0" w:line="240" w:lineRule="auto"/>
        <w:ind w:right="-213"/>
        <w:rPr>
          <w:rFonts w:asciiTheme="majorHAnsi" w:hAnsiTheme="majorHAnsi"/>
          <w:lang w:val="uk-UA"/>
        </w:rPr>
      </w:pPr>
    </w:p>
    <w:p w:rsidR="00593B77" w:rsidRDefault="00593B77" w:rsidP="00593B77">
      <w:pPr>
        <w:spacing w:after="0" w:line="240" w:lineRule="auto"/>
        <w:ind w:right="-213"/>
        <w:rPr>
          <w:rFonts w:asciiTheme="majorHAnsi" w:hAnsiTheme="majorHAnsi"/>
          <w:lang w:val="uk-UA"/>
        </w:rPr>
      </w:pPr>
      <w:r>
        <w:rPr>
          <w:rFonts w:asciiTheme="majorHAnsi" w:hAnsiTheme="majorHAnsi"/>
          <w:noProof/>
        </w:rPr>
        <w:drawing>
          <wp:inline distT="0" distB="0" distL="0" distR="0">
            <wp:extent cx="1056217" cy="848860"/>
            <wp:effectExtent l="19050" t="0" r="0" b="0"/>
            <wp:docPr id="12" name="Рисунок 9" descr="kammed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mmed1.jpg"/>
                    <pic:cNvPicPr/>
                  </pic:nvPicPr>
                  <pic:blipFill>
                    <a:blip r:embed="rId13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8361" cy="858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3B77" w:rsidRDefault="00593B77" w:rsidP="00593B77">
      <w:pPr>
        <w:spacing w:after="0" w:line="240" w:lineRule="auto"/>
        <w:ind w:right="-213"/>
        <w:rPr>
          <w:rFonts w:asciiTheme="majorHAnsi" w:hAnsiTheme="majorHAnsi"/>
          <w:lang w:val="uk-UA"/>
        </w:rPr>
      </w:pPr>
      <w:r w:rsidRPr="00701363">
        <w:rPr>
          <w:rFonts w:asciiTheme="majorHAnsi" w:hAnsiTheme="majorHAnsi"/>
          <w:noProof/>
        </w:rPr>
        <w:drawing>
          <wp:inline distT="0" distB="0" distL="0" distR="0">
            <wp:extent cx="3060700" cy="290483"/>
            <wp:effectExtent l="19050" t="0" r="6350" b="0"/>
            <wp:docPr id="13" name="Рисунок 1" descr="D:\торжинская\секретарь\лого 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торжинская\секретарь\лого 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 l="5323" r="53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700" cy="290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3B77" w:rsidRDefault="00593B77" w:rsidP="00593B77">
      <w:pPr>
        <w:spacing w:after="0" w:line="240" w:lineRule="auto"/>
        <w:ind w:right="-213"/>
        <w:rPr>
          <w:rFonts w:asciiTheme="majorHAnsi" w:hAnsiTheme="majorHAnsi"/>
          <w:lang w:val="uk-UA"/>
        </w:rPr>
      </w:pPr>
    </w:p>
    <w:p w:rsidR="00593B77" w:rsidRDefault="00593B77" w:rsidP="00593B77">
      <w:pPr>
        <w:spacing w:after="0" w:line="240" w:lineRule="auto"/>
        <w:ind w:right="-213"/>
        <w:rPr>
          <w:rFonts w:asciiTheme="majorHAnsi" w:hAnsiTheme="majorHAnsi"/>
          <w:lang w:val="uk-UA"/>
        </w:rPr>
      </w:pPr>
    </w:p>
    <w:p w:rsidR="00593B77" w:rsidRDefault="00593B77" w:rsidP="00593B77">
      <w:pPr>
        <w:spacing w:after="0" w:line="240" w:lineRule="auto"/>
        <w:ind w:right="-213"/>
        <w:rPr>
          <w:rFonts w:asciiTheme="majorHAnsi" w:hAnsiTheme="majorHAnsi"/>
          <w:lang w:val="uk-UA"/>
        </w:rPr>
      </w:pPr>
    </w:p>
    <w:p w:rsidR="00593B77" w:rsidRDefault="00593B77" w:rsidP="00593B77">
      <w:pPr>
        <w:spacing w:after="0" w:line="240" w:lineRule="auto"/>
        <w:ind w:right="-213"/>
        <w:rPr>
          <w:rFonts w:asciiTheme="majorHAnsi" w:hAnsiTheme="majorHAnsi"/>
          <w:lang w:val="uk-UA"/>
        </w:rPr>
      </w:pPr>
    </w:p>
    <w:p w:rsidR="00593B77" w:rsidRDefault="00593B77" w:rsidP="00593B77">
      <w:pPr>
        <w:spacing w:after="0" w:line="240" w:lineRule="auto"/>
        <w:ind w:right="-213"/>
        <w:rPr>
          <w:rFonts w:asciiTheme="majorHAnsi" w:hAnsiTheme="majorHAnsi"/>
          <w:lang w:val="uk-UA"/>
        </w:rPr>
      </w:pPr>
    </w:p>
    <w:p w:rsidR="00593B77" w:rsidRDefault="00593B77" w:rsidP="00593B77">
      <w:pPr>
        <w:spacing w:after="0" w:line="240" w:lineRule="auto"/>
        <w:ind w:right="-213"/>
        <w:rPr>
          <w:rFonts w:asciiTheme="majorHAnsi" w:hAnsiTheme="majorHAnsi"/>
          <w:lang w:val="uk-UA"/>
        </w:rPr>
      </w:pPr>
    </w:p>
    <w:p w:rsidR="00593B77" w:rsidRDefault="00593B77" w:rsidP="00593B77">
      <w:pPr>
        <w:spacing w:after="0" w:line="240" w:lineRule="auto"/>
        <w:ind w:right="-213"/>
        <w:rPr>
          <w:rFonts w:asciiTheme="majorHAnsi" w:hAnsiTheme="majorHAnsi"/>
          <w:lang w:val="uk-UA"/>
        </w:rPr>
      </w:pPr>
    </w:p>
    <w:p w:rsidR="00593B77" w:rsidRDefault="003B18B8" w:rsidP="00593B77">
      <w:pPr>
        <w:spacing w:after="0" w:line="240" w:lineRule="auto"/>
        <w:ind w:right="-213"/>
        <w:rPr>
          <w:rFonts w:asciiTheme="majorHAnsi" w:hAnsiTheme="majorHAnsi"/>
          <w:lang w:val="uk-UA"/>
        </w:rPr>
      </w:pPr>
      <w:r>
        <w:rPr>
          <w:rFonts w:asciiTheme="majorHAnsi" w:hAnsiTheme="majorHAnsi"/>
          <w:noProof/>
        </w:rPr>
      </w:r>
      <w:r w:rsidR="0036225A">
        <w:rPr>
          <w:rFonts w:asciiTheme="majorHAnsi" w:hAnsiTheme="majorHAnsi"/>
          <w:noProof/>
        </w:rPr>
        <w:pict>
          <v:shape id="WordArt 3" o:spid="_x0000_s1026" type="#_x0000_t202" style="width:218.45pt;height:127.4pt;visibility:visible;mso-wrap-style:non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704/gEAAOIDAAAOAAAAZHJzL2Uyb0RvYy54bWysU0Fu2zAQvBfoHwjea0k23BaC5cBNml7S&#10;NkAc5LwmKUutyGVJ2pJ/3yUlO0F7C+IDYZLL2ZnZ0epq0B07KudbNBUvZjlnygiUrdlX/HF7++Ez&#10;Zz6AkdChURU/Kc+v1u/frXpbqjk22EnlGIEYX/a24k0ItswyLxqlwc/QKkOXNToNgbZun0kHPaHr&#10;Lpvn+cesRyetQ6G8p9Ob8ZKvE35dKxF+1rVXgXUVJ24hrS6tu7hm6xWUewe2acVEA17BQkNrqOkF&#10;6gYCsINr/4PSrXDosQ4zgTrDum6FShpITZH/o+ahAauSFjLH24tN/u1gxY/jvWOtrPh8wZkBTTN6&#10;Iks3LrBFdKe3vqSiB0tlYfiCA005KfX2DsVvzwxeN2D2auMc9o0CSewKgpqOk4btyRJuOt2qIXyV&#10;LQ2iiPDZC/yxmY+ddv13lPQEDgFTt6F2OvpLjjGiQKM8XcZHiEzQ4SJfflrOl5wJuiuWi0XcxB5Q&#10;np9b58M3hZrFPxV3lI8ED8c7H8bSc8nELdIZiYVhN4xOnX3ZoTwR2Z7iU3H/5wBOkfCDvkZKG6mt&#10;HerJzLiP/CP6dngCZycKgdjfd+f4JB4pR3IaBshfBKQ7SuUROrbM6TeJmopJ3jNqfOvthmy7bZOg&#10;6O/IcxJEQUqWTKGPSX25T1XPn+b6LwAAAP//AwBQSwMEFAAGAAgAAAAhAF6cm9raAAAABQEAAA8A&#10;AABkcnMvZG93bnJldi54bWxMj09PwzAMxe9IfIfISNxY2mlDU2k6TfyROHBhK/esMU1F41SNt3bf&#10;HsMFLtaznvXez+V2Dr0645i6SAbyRQYKqYmuo9ZAfXi524BKbMnZPhIauGCCbXV9VdrCxYne8bzn&#10;VkkIpcIa8MxDoXVqPAabFnFAEu8zjsGyrGOr3WgnCQ+9XmbZvQ62I2nwdsBHj83X/hQMMLtdfqmf&#10;Q3r9mN+eJp81a1sbc3sz7x5AMc78dww/+IIOlTAd44lcUr0BeYR/p3irTb4GdTSwXInQVan/01ff&#10;AAAA//8DAFBLAQItABQABgAIAAAAIQC2gziS/gAAAOEBAAATAAAAAAAAAAAAAAAAAAAAAABbQ29u&#10;dGVudF9UeXBlc10ueG1sUEsBAi0AFAAGAAgAAAAhADj9If/WAAAAlAEAAAsAAAAAAAAAAAAAAAAA&#10;LwEAAF9yZWxzLy5yZWxzUEsBAi0AFAAGAAgAAAAhAIz7vTj+AQAA4gMAAA4AAAAAAAAAAAAAAAAA&#10;LgIAAGRycy9lMm9Eb2MueG1sUEsBAi0AFAAGAAgAAAAhAF6cm9raAAAABQEAAA8AAAAAAAAAAAAA&#10;AAAAWAQAAGRycy9kb3ducmV2LnhtbFBLBQYAAAAABAAEAPMAAABfBQAAAAA=&#10;" filled="f" stroked="f">
            <o:lock v:ext="edit" shapetype="t"/>
            <v:textbox style="mso-fit-shape-to-text:t">
              <w:txbxContent>
                <w:p w:rsidR="00CE0C7C" w:rsidRPr="00DE17A5" w:rsidRDefault="003B18B8" w:rsidP="00DE17A5">
                  <w:pPr>
                    <w:rPr>
                      <w:szCs w:val="52"/>
                    </w:rPr>
                  </w:pPr>
                  <w:r>
                    <w:rPr>
                      <w:szCs w:val="52"/>
                    </w:rPr>
                    <w:pict>
                      <v:shape id="_x0000_i1030" type="#_x0000_t136" style="width:233.4pt;height:131.4pt" fillcolor="#369" stroked="f">
                        <v:shadow on="t" color="#b2b2b2" opacity="52429f" offset="3pt"/>
                        <v:textpath style="font-family:&quot;Times New Roman&quot;;v-text-kern:t" trim="t" fitpath="t" string="Веноекстрактор&#10;М-3&#10;(інверсійний)&#10;"/>
                      </v:shape>
                    </w:pict>
                  </w:r>
                </w:p>
              </w:txbxContent>
            </v:textbox>
            <w10:wrap type="none"/>
            <w10:anchorlock/>
          </v:shape>
        </w:pict>
      </w:r>
    </w:p>
    <w:p w:rsidR="00593B77" w:rsidRDefault="00593B77" w:rsidP="00593B77">
      <w:pPr>
        <w:spacing w:after="0" w:line="240" w:lineRule="auto"/>
        <w:ind w:right="-213"/>
        <w:rPr>
          <w:rFonts w:asciiTheme="majorHAnsi" w:hAnsiTheme="majorHAnsi"/>
          <w:lang w:val="uk-UA"/>
        </w:rPr>
      </w:pPr>
    </w:p>
    <w:p w:rsidR="00593B77" w:rsidRDefault="00593B77" w:rsidP="00593B77">
      <w:pPr>
        <w:spacing w:after="0" w:line="240" w:lineRule="auto"/>
        <w:ind w:right="-213"/>
        <w:rPr>
          <w:rFonts w:asciiTheme="majorHAnsi" w:hAnsiTheme="majorHAnsi"/>
          <w:lang w:val="uk-UA"/>
        </w:rPr>
      </w:pPr>
    </w:p>
    <w:p w:rsidR="00593B77" w:rsidRPr="00CE0C7C" w:rsidRDefault="00593B77" w:rsidP="00593B77">
      <w:pPr>
        <w:spacing w:after="0" w:line="240" w:lineRule="auto"/>
        <w:ind w:right="-213"/>
        <w:jc w:val="center"/>
        <w:rPr>
          <w:rFonts w:asciiTheme="majorHAnsi" w:hAnsiTheme="majorHAnsi"/>
          <w:sz w:val="32"/>
          <w:szCs w:val="32"/>
          <w:lang w:val="uk-UA"/>
        </w:rPr>
      </w:pPr>
      <w:r w:rsidRPr="00CE0C7C">
        <w:rPr>
          <w:rFonts w:asciiTheme="majorHAnsi" w:hAnsiTheme="majorHAnsi"/>
          <w:sz w:val="32"/>
          <w:szCs w:val="32"/>
          <w:lang w:val="uk-UA"/>
        </w:rPr>
        <w:t>ПАСПОРТ</w:t>
      </w:r>
    </w:p>
    <w:p w:rsidR="00593B77" w:rsidRDefault="00593B77" w:rsidP="00593B77">
      <w:pPr>
        <w:spacing w:after="0" w:line="240" w:lineRule="auto"/>
        <w:ind w:right="-213"/>
        <w:jc w:val="center"/>
        <w:rPr>
          <w:rFonts w:asciiTheme="majorHAnsi" w:hAnsiTheme="majorHAnsi"/>
          <w:lang w:val="uk-UA"/>
        </w:rPr>
      </w:pPr>
    </w:p>
    <w:sectPr w:rsidR="00593B77" w:rsidSect="00B376EB">
      <w:headerReference w:type="default" r:id="rId15"/>
      <w:footerReference w:type="default" r:id="rId16"/>
      <w:pgSz w:w="16838" w:h="11906" w:orient="landscape"/>
      <w:pgMar w:top="850" w:right="536" w:bottom="1134" w:left="426" w:header="284" w:footer="708" w:gutter="0"/>
      <w:cols w:num="3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18B8" w:rsidRDefault="003B18B8" w:rsidP="00261F62">
      <w:pPr>
        <w:spacing w:after="0" w:line="240" w:lineRule="auto"/>
      </w:pPr>
      <w:r>
        <w:separator/>
      </w:r>
    </w:p>
  </w:endnote>
  <w:endnote w:type="continuationSeparator" w:id="0">
    <w:p w:rsidR="003B18B8" w:rsidRDefault="003B18B8" w:rsidP="00261F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1A0C" w:rsidRDefault="00D66947">
    <w:pPr>
      <w:pStyle w:val="a5"/>
    </w:pPr>
    <w:r w:rsidRPr="00D66947">
      <w:rPr>
        <w:noProof/>
      </w:rPr>
      <w:drawing>
        <wp:inline distT="0" distB="0" distL="0" distR="0">
          <wp:extent cx="3240617" cy="307558"/>
          <wp:effectExtent l="19050" t="0" r="0" b="0"/>
          <wp:docPr id="3" name="Рисунок 1" descr="D:\торжинская\секретарь\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торжинская\секретарь\лого .jpg"/>
                  <pic:cNvPicPr>
                    <a:picLocks noChangeAspect="1" noChangeArrowheads="1"/>
                  </pic:cNvPicPr>
                </pic:nvPicPr>
                <pic:blipFill>
                  <a:blip r:embed="rId1">
                    <a:duotone>
                      <a:schemeClr val="accent1">
                        <a:shade val="45000"/>
                        <a:satMod val="135000"/>
                      </a:schemeClr>
                      <a:prstClr val="white"/>
                    </a:duotone>
                  </a:blip>
                  <a:srcRect l="5323" r="5366"/>
                  <a:stretch>
                    <a:fillRect/>
                  </a:stretch>
                </pic:blipFill>
                <pic:spPr bwMode="auto">
                  <a:xfrm>
                    <a:off x="0" y="0"/>
                    <a:ext cx="3242493" cy="30773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3B18B8">
      <w:rPr>
        <w:noProof/>
      </w:rPr>
      <w:pict>
        <v:group id="Group 7" o:spid="_x0000_s2049" style="position:absolute;margin-left:0;margin-top:0;width:815.35pt;height:27.35pt;z-index:251660288;mso-position-horizontal:center;mso-position-horizontal-relative:page;mso-position-vertical:top;mso-position-vertical-relative:line" coordorigin="321,14850" coordsize="11601,5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qBj6AMAAIkOAAAOAAAAZHJzL2Uyb0RvYy54bWzsV9tu4zYQfS/QfyD47lg3XyREWewm66BA&#10;2l1sWvSZliiJqESqJB05LfrvHQ7lS2wE2027AQrsi82bhjNn5swML99su5Y8cG2EkjkNLwJKuCxU&#10;KWSd019+Xk2WlBjLZMlaJXlOH7mhb66+/+5y6DMeqUa1JdcEhEiTDX1OG2v7bDo1RcM7Zi5UzyVs&#10;Vkp3zMJU19NSswGkd+00CoL5dFC67LUquDGweuM36RXKrype2A9VZbglbU5BN4u/Gn/X7nd6dcmy&#10;WrO+EcWoBnuBFh0TEi7di7phlpGNFmeiOlFoZVRlLwrVTVVViYKjDWBNGJxYc6vVpkdb6myo+z1M&#10;AO0JTi8WW/z08FETUYLvUkok68BHeC1ZOGyGvs7gyK3u7/uP2hsIwztV/GZge3q67+a1P0zWw4+q&#10;BHFsYxVis61050SA1WSLLnjcu4BvLSlgMQziWZImM0oK2IyTRQxjdFLRgCfdd3EUUgKbYbKcjQ4s&#10;mve778N5ANvu41mCJkxZ5i9GZUflnGUQcOaAqfl3mN43rOfoKuMAGzGNIOQ8pp8gEpmsW06WHlc8&#10;tgPVeESJVNcNnOJvtVZDw1kJWoXuPOh+9IGbGPDHZyGOF8kIVRrEHsYd0GmczD1OSRzhFTucWNZr&#10;Y2+56ogb5FSD7uhA9nBnrNPmcMT506hWlCvRtjhxzOXXrSYPDDjHioJLG+Hn7aaDiPDri1kQjM6D&#10;ZedZPI5LIB7576TgZU8uaKW7Rip3odfFr4BhoJ3bcyYi9/5MwygJ3kXpZDVfLibJKplN0kWwnARh&#10;+i6dBxBoN6u/nG5hkjWiLLm8E5Lv8kCY/LOYGDOSZzBmAjLkNJ1FMzT7ifZ7w74WPJ2wkFBb0eV0&#10;CRDvQHbB9F6WyCTLROvH06eGI9iA3u4f8cTQc9HmOWO36y1IcSG4VuUjBKFWECMQ6FAFYNAo/Qcl&#10;A2TUnJrfN0xzStofJARyGiaJS8E4SWYLRw59vLM+3mGyAFE5tZT44bX1aXvTa1E3cFOI6Er1FvJL&#10;JTAuD1qBCW4CDH8tqkPWOaV6+opUTxfz+DmuR2EQfeP663Nd1+t9IkQu7tPbccZ8Dcb6Cr8Lx2/E&#10;Pa7RQI1T4oboKJdAoJZ/9SJ93s/sinT4fDdzKMH/WZX2CfW4SodHFeSLy7QrgvESRHy2Crb2/Or0&#10;xQ3CF/IpG9sHfCyMHYTaQBG9b8qBlMJ1QNEyTuEhUwooQfEymAfpAspSW8OTp7AaypiyvwrbYBPo&#10;auGzjdC5nc7M5xohlrG2b5hvFfYHz9qjvba+bh8MOSnd/xfag9r43kFzxreZe1Adz7G+H16QV38D&#10;AAD//wMAUEsDBBQABgAIAAAAIQCscYm73QAAAAUBAAAPAAAAZHJzL2Rvd25yZXYueG1sTI9Ba8JA&#10;EIXvBf/DMkJvdROtWtJsRMT2JAW1UHobs2MSzM6G7JrEf9+1l/Yy8HiP975JV4OpRUetqywriCcR&#10;COLc6ooLBZ/Ht6cXEM4ja6wtk4IbOVhlo4cUE2173lN38IUIJewSVFB63yRSurwkg25iG+LgnW1r&#10;0AfZFlK32IdyU8tpFC2kwYrDQokNbUrKL4erUfDeY7+exdtudzlvbt/H+cfXLialHsfD+hWEp8H/&#10;heGOH9AhC0wne2XtRK0gPOJ/791bzKIliJOC+fMSZJbK//TZDwAAAP//AwBQSwECLQAUAAYACAAA&#10;ACEAtoM4kv4AAADhAQAAEwAAAAAAAAAAAAAAAAAAAAAAW0NvbnRlbnRfVHlwZXNdLnhtbFBLAQIt&#10;ABQABgAIAAAAIQA4/SH/1gAAAJQBAAALAAAAAAAAAAAAAAAAAC8BAABfcmVscy8ucmVsc1BLAQIt&#10;ABQABgAIAAAAIQBYDqBj6AMAAIkOAAAOAAAAAAAAAAAAAAAAAC4CAABkcnMvZTJvRG9jLnhtbFBL&#10;AQItABQABgAIAAAAIQCscYm73QAAAAUBAAAPAAAAAAAAAAAAAAAAAEIGAABkcnMvZG93bnJldi54&#10;bWxQSwUGAAAAAAQABADzAAAATAcAAAAA&#10;">
          <v:rect id="Rectangle 8" o:spid="_x0000_s2052" style="position:absolute;left:374;top:14903;width:9346;height:43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wYJzvQAAANsAAAAPAAAAZHJzL2Rvd25yZXYueG1sRE+9CsIw&#10;EN4F3yGc4KapDiLVKCIURFzUOrgdzdkWm0ttoq0+vRkEx4/vf7nuTCVe1LjSsoLJOAJBnFldcq4g&#10;PSejOQjnkTVWlknBmxysV/3eEmNtWz7S6+RzEULYxaig8L6OpXRZQQbd2NbEgbvZxqAPsMmlbrAN&#10;4aaS0yiaSYMlh4YCa9oWlN1PT6PgcOHnO91Fj30633zw2ia31iRKDQfdZgHCU+f/4p97pxVMw/rw&#10;JfwAufoCAAD//wMAUEsBAi0AFAAGAAgAAAAhANvh9svuAAAAhQEAABMAAAAAAAAAAAAAAAAAAAAA&#10;AFtDb250ZW50X1R5cGVzXS54bWxQSwECLQAUAAYACAAAACEAWvQsW78AAAAVAQAACwAAAAAAAAAA&#10;AAAAAAAfAQAAX3JlbHMvLnJlbHNQSwECLQAUAAYACAAAACEAkMGCc70AAADbAAAADwAAAAAAAAAA&#10;AAAAAAAHAgAAZHJzL2Rvd25yZXYueG1sUEsFBgAAAAADAAMAtwAAAPECAAAAAA==&#10;" fillcolor="#943634 [2405]" stroked="f" strokecolor="#943634 [2405]">
            <v:textbox>
              <w:txbxContent>
                <w:p w:rsidR="00081A0C" w:rsidRDefault="00081A0C">
                  <w:pPr>
                    <w:pStyle w:val="a5"/>
                    <w:jc w:val="right"/>
                    <w:rPr>
                      <w:color w:val="FFFFFF" w:themeColor="background1"/>
                      <w:spacing w:val="60"/>
                    </w:rPr>
                  </w:pPr>
                </w:p>
                <w:p w:rsidR="00081A0C" w:rsidRDefault="00081A0C">
                  <w:pPr>
                    <w:pStyle w:val="a3"/>
                    <w:rPr>
                      <w:color w:val="FFFFFF" w:themeColor="background1"/>
                    </w:rPr>
                  </w:pPr>
                </w:p>
              </w:txbxContent>
            </v:textbox>
          </v:rect>
          <v:rect id="Rectangle 9" o:spid="_x0000_s2051" style="position:absolute;left:9763;top:14903;width:2102;height:43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bHIwQAAANsAAAAPAAAAZHJzL2Rvd25yZXYueG1sRI9Bi8Iw&#10;FITvwv6H8Ba8aaqgSNe0rAsFb7Ja8Ppo3ralzUtJolZ/vVkQPA4z8w2zzUfTiys531pWsJgnIIgr&#10;q1uuFZSnYrYB4QOyxt4yKbiThzz7mGwx1fbGv3Q9hlpECPsUFTQhDKmUvmrIoJ/bgTh6f9YZDFG6&#10;WmqHtwg3vVwmyVoabDkuNDjQT0NVd7wYBaanQneaO1cezt1q/dgVpd8pNf0cv79ABBrDO/xq77WC&#10;5QL+v8QfILMnAAAA//8DAFBLAQItABQABgAIAAAAIQDb4fbL7gAAAIUBAAATAAAAAAAAAAAAAAAA&#10;AAAAAABbQ29udGVudF9UeXBlc10ueG1sUEsBAi0AFAAGAAgAAAAhAFr0LFu/AAAAFQEAAAsAAAAA&#10;AAAAAAAAAAAAHwEAAF9yZWxzLy5yZWxzUEsBAi0AFAAGAAgAAAAhAIt1scjBAAAA2wAAAA8AAAAA&#10;AAAAAAAAAAAABwIAAGRycy9kb3ducmV2LnhtbFBLBQYAAAAAAwADALcAAAD1AgAAAAA=&#10;" fillcolor="#943634 [2405]" stroked="f">
            <v:textbox>
              <w:txbxContent>
                <w:p w:rsidR="00081A0C" w:rsidRPr="00081A0C" w:rsidRDefault="00081A0C">
                  <w:pPr>
                    <w:pStyle w:val="a5"/>
                    <w:rPr>
                      <w:color w:val="FFFFFF" w:themeColor="background1"/>
                      <w:lang w:val="uk-UA"/>
                    </w:rPr>
                  </w:pPr>
                </w:p>
              </w:txbxContent>
            </v:textbox>
          </v:rect>
          <v:rect id="Rectangle 10" o:spid="_x0000_s2050" style="position:absolute;left:321;top:14850;width:11601;height:54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+HucxQAAANsAAAAPAAAAZHJzL2Rvd25yZXYueG1sRI9Ba8JA&#10;FITvBf/D8gRvdWOQUqKriJgq2EtjLt5ess8kmH0bsluN/fXdQsHjMDPfMMv1YFpxo941lhXMphEI&#10;4tLqhisF+Sl9fQfhPLLG1jIpeJCD9Wr0ssRE2zt/0S3zlQgQdgkqqL3vEildWZNBN7UdcfAutjfo&#10;g+wrqXu8B7hpZRxFb9Jgw2Ghxo62NZXX7NsoqA7Z8LmzH/nP/likeTo/FudrodRkPGwWIDwN/hn+&#10;bx+0gjiGvy/hB8jVLwAAAP//AwBQSwECLQAUAAYACAAAACEA2+H2y+4AAACFAQAAEwAAAAAAAAAA&#10;AAAAAAAAAAAAW0NvbnRlbnRfVHlwZXNdLnhtbFBLAQItABQABgAIAAAAIQBa9CxbvwAAABUBAAAL&#10;AAAAAAAAAAAAAAAAAB8BAABfcmVscy8ucmVsc1BLAQItABQABgAIAAAAIQBx+HucxQAAANsAAAAP&#10;AAAAAAAAAAAAAAAAAAcCAABkcnMvZG93bnJldi54bWxQSwUGAAAAAAMAAwC3AAAA+QIAAAAA&#10;" fillcolor="#4f81bd [3204]" strokecolor="#f2f2f2 [3041]" strokeweight="3pt">
            <v:shadow on="t" color="#243f60 [1604]" opacity=".5" offset="1pt"/>
          </v:rect>
          <w10:wrap type="topAndBottom" anchorx="page"/>
        </v:group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18B8" w:rsidRDefault="003B18B8" w:rsidP="00261F62">
      <w:pPr>
        <w:spacing w:after="0" w:line="240" w:lineRule="auto"/>
      </w:pPr>
      <w:r>
        <w:separator/>
      </w:r>
    </w:p>
  </w:footnote>
  <w:footnote w:type="continuationSeparator" w:id="0">
    <w:p w:rsidR="003B18B8" w:rsidRDefault="003B18B8" w:rsidP="00261F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6CE" w:rsidRPr="00562F84" w:rsidRDefault="008136CE" w:rsidP="00562F84">
    <w:pPr>
      <w:pStyle w:val="a3"/>
      <w:ind w:right="282"/>
      <w:rPr>
        <w:u w:val="double"/>
      </w:rPr>
    </w:pPr>
    <w:r w:rsidRPr="00562F84">
      <w:rPr>
        <w:noProof/>
        <w:u w:val="double"/>
      </w:rPr>
      <w:drawing>
        <wp:inline distT="0" distB="0" distL="0" distR="0">
          <wp:extent cx="3240617" cy="307558"/>
          <wp:effectExtent l="19050" t="0" r="0" b="0"/>
          <wp:docPr id="2" name="Рисунок 1" descr="D:\торжинская\секретарь\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торжинская\секретарь\лого .jpg"/>
                  <pic:cNvPicPr>
                    <a:picLocks noChangeAspect="1" noChangeArrowheads="1"/>
                  </pic:cNvPicPr>
                </pic:nvPicPr>
                <pic:blipFill>
                  <a:blip r:embed="rId1">
                    <a:duotone>
                      <a:schemeClr val="accent1">
                        <a:shade val="45000"/>
                        <a:satMod val="135000"/>
                      </a:schemeClr>
                      <a:prstClr val="white"/>
                    </a:duotone>
                  </a:blip>
                  <a:srcRect l="5323" r="5366"/>
                  <a:stretch>
                    <a:fillRect/>
                  </a:stretch>
                </pic:blipFill>
                <pic:spPr bwMode="auto">
                  <a:xfrm>
                    <a:off x="0" y="0"/>
                    <a:ext cx="3242493" cy="30773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F20768"/>
    <w:multiLevelType w:val="hybridMultilevel"/>
    <w:tmpl w:val="4E242EA8"/>
    <w:lvl w:ilvl="0" w:tplc="083C2922">
      <w:start w:val="6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D6229E"/>
    <w:multiLevelType w:val="hybridMultilevel"/>
    <w:tmpl w:val="395E3326"/>
    <w:lvl w:ilvl="0" w:tplc="FAD8CFD2">
      <w:start w:val="5"/>
      <w:numFmt w:val="bullet"/>
      <w:lvlText w:val="-"/>
      <w:lvlJc w:val="left"/>
      <w:pPr>
        <w:ind w:left="1080" w:hanging="360"/>
      </w:pPr>
      <w:rPr>
        <w:rFonts w:ascii="Cambria" w:eastAsiaTheme="minorEastAsia" w:hAnsi="Cambria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288147C"/>
    <w:multiLevelType w:val="hybridMultilevel"/>
    <w:tmpl w:val="7758D7CA"/>
    <w:lvl w:ilvl="0" w:tplc="EF9A8586">
      <w:start w:val="5"/>
      <w:numFmt w:val="decimal"/>
      <w:lvlText w:val="%1."/>
      <w:lvlJc w:val="left"/>
      <w:pPr>
        <w:ind w:left="720" w:hanging="360"/>
      </w:pPr>
      <w:rPr>
        <w:rFonts w:asciiTheme="majorHAnsi" w:hAnsiTheme="majorHAnsi" w:cstheme="minorBidi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D70C4E"/>
    <w:multiLevelType w:val="hybridMultilevel"/>
    <w:tmpl w:val="E222E872"/>
    <w:lvl w:ilvl="0" w:tplc="EC923EC8">
      <w:start w:val="5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97072C"/>
    <w:multiLevelType w:val="multilevel"/>
    <w:tmpl w:val="D07CD436"/>
    <w:lvl w:ilvl="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>
      <w:start w:val="1"/>
      <w:numFmt w:val="decimal"/>
      <w:isLgl/>
      <w:lvlText w:val="%1.%2"/>
      <w:lvlJc w:val="left"/>
      <w:pPr>
        <w:ind w:left="1152" w:hanging="79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52" w:hanging="792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52" w:hanging="792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>
    <w:nsid w:val="37270F40"/>
    <w:multiLevelType w:val="hybridMultilevel"/>
    <w:tmpl w:val="3E385972"/>
    <w:lvl w:ilvl="0" w:tplc="9D068552">
      <w:start w:val="5"/>
      <w:numFmt w:val="bullet"/>
      <w:lvlText w:val="-"/>
      <w:lvlJc w:val="left"/>
      <w:pPr>
        <w:ind w:left="720" w:hanging="360"/>
      </w:pPr>
      <w:rPr>
        <w:rFonts w:ascii="Cambria" w:eastAsiaTheme="minorEastAsia" w:hAnsi="Cambria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D566E6"/>
    <w:multiLevelType w:val="hybridMultilevel"/>
    <w:tmpl w:val="7758D7CA"/>
    <w:lvl w:ilvl="0" w:tplc="EF9A8586">
      <w:start w:val="5"/>
      <w:numFmt w:val="decimal"/>
      <w:lvlText w:val="%1."/>
      <w:lvlJc w:val="left"/>
      <w:pPr>
        <w:ind w:left="720" w:hanging="360"/>
      </w:pPr>
      <w:rPr>
        <w:rFonts w:asciiTheme="majorHAnsi" w:hAnsiTheme="majorHAnsi" w:cstheme="minorBidi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F847641"/>
    <w:multiLevelType w:val="hybridMultilevel"/>
    <w:tmpl w:val="A3184A9C"/>
    <w:lvl w:ilvl="0" w:tplc="3B4AE56A">
      <w:start w:val="5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882015"/>
    <w:multiLevelType w:val="hybridMultilevel"/>
    <w:tmpl w:val="F4723FC6"/>
    <w:lvl w:ilvl="0" w:tplc="44F28500">
      <w:start w:val="5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2E4E3E"/>
    <w:multiLevelType w:val="hybridMultilevel"/>
    <w:tmpl w:val="7758D7CA"/>
    <w:lvl w:ilvl="0" w:tplc="EF9A8586">
      <w:start w:val="5"/>
      <w:numFmt w:val="decimal"/>
      <w:lvlText w:val="%1."/>
      <w:lvlJc w:val="left"/>
      <w:pPr>
        <w:ind w:left="720" w:hanging="360"/>
      </w:pPr>
      <w:rPr>
        <w:rFonts w:asciiTheme="majorHAnsi" w:hAnsiTheme="majorHAnsi" w:cstheme="minorBidi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9"/>
  </w:num>
  <w:num w:numId="4">
    <w:abstractNumId w:val="0"/>
  </w:num>
  <w:num w:numId="5">
    <w:abstractNumId w:val="8"/>
  </w:num>
  <w:num w:numId="6">
    <w:abstractNumId w:val="2"/>
  </w:num>
  <w:num w:numId="7">
    <w:abstractNumId w:val="7"/>
  </w:num>
  <w:num w:numId="8">
    <w:abstractNumId w:val="1"/>
  </w:num>
  <w:num w:numId="9">
    <w:abstractNumId w:val="10"/>
  </w:num>
  <w:num w:numId="10">
    <w:abstractNumId w:val="11"/>
  </w:num>
  <w:num w:numId="11">
    <w:abstractNumId w:val="3"/>
  </w:num>
  <w:num w:numId="12">
    <w:abstractNumId w:val="5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61F62"/>
    <w:rsid w:val="00014D3C"/>
    <w:rsid w:val="00026E3B"/>
    <w:rsid w:val="00081A0C"/>
    <w:rsid w:val="000D7622"/>
    <w:rsid w:val="000E37EA"/>
    <w:rsid w:val="000F1961"/>
    <w:rsid w:val="0011144B"/>
    <w:rsid w:val="00132D1C"/>
    <w:rsid w:val="00155991"/>
    <w:rsid w:val="00172396"/>
    <w:rsid w:val="001B27A3"/>
    <w:rsid w:val="00223F5E"/>
    <w:rsid w:val="00230ED3"/>
    <w:rsid w:val="0024156D"/>
    <w:rsid w:val="00244374"/>
    <w:rsid w:val="00261F62"/>
    <w:rsid w:val="00285701"/>
    <w:rsid w:val="002922BE"/>
    <w:rsid w:val="002B4FD5"/>
    <w:rsid w:val="003301BB"/>
    <w:rsid w:val="00337011"/>
    <w:rsid w:val="00357214"/>
    <w:rsid w:val="0036225A"/>
    <w:rsid w:val="00377DB2"/>
    <w:rsid w:val="003B18B8"/>
    <w:rsid w:val="003B6669"/>
    <w:rsid w:val="00476D89"/>
    <w:rsid w:val="004B7100"/>
    <w:rsid w:val="004F3C9B"/>
    <w:rsid w:val="005116EA"/>
    <w:rsid w:val="00515ECB"/>
    <w:rsid w:val="00553932"/>
    <w:rsid w:val="00562F84"/>
    <w:rsid w:val="0057384A"/>
    <w:rsid w:val="00593B77"/>
    <w:rsid w:val="00604BC2"/>
    <w:rsid w:val="006235E4"/>
    <w:rsid w:val="00674FE4"/>
    <w:rsid w:val="00684832"/>
    <w:rsid w:val="006F6844"/>
    <w:rsid w:val="00701363"/>
    <w:rsid w:val="00735034"/>
    <w:rsid w:val="00771485"/>
    <w:rsid w:val="007B0D9C"/>
    <w:rsid w:val="008136CE"/>
    <w:rsid w:val="00834B1C"/>
    <w:rsid w:val="00851A35"/>
    <w:rsid w:val="00897E6C"/>
    <w:rsid w:val="008E269C"/>
    <w:rsid w:val="008E66E1"/>
    <w:rsid w:val="00916F00"/>
    <w:rsid w:val="00941904"/>
    <w:rsid w:val="00950333"/>
    <w:rsid w:val="009A7A2B"/>
    <w:rsid w:val="009E13AA"/>
    <w:rsid w:val="00A32C61"/>
    <w:rsid w:val="00A64ECE"/>
    <w:rsid w:val="00A71926"/>
    <w:rsid w:val="00A97932"/>
    <w:rsid w:val="00AF4A2D"/>
    <w:rsid w:val="00B376EB"/>
    <w:rsid w:val="00B66A83"/>
    <w:rsid w:val="00B72459"/>
    <w:rsid w:val="00B7784F"/>
    <w:rsid w:val="00B81A75"/>
    <w:rsid w:val="00B95F59"/>
    <w:rsid w:val="00BF0431"/>
    <w:rsid w:val="00BF44A6"/>
    <w:rsid w:val="00C335E2"/>
    <w:rsid w:val="00C50E77"/>
    <w:rsid w:val="00CB2216"/>
    <w:rsid w:val="00CE0C7C"/>
    <w:rsid w:val="00CE7E6A"/>
    <w:rsid w:val="00D167D1"/>
    <w:rsid w:val="00D66947"/>
    <w:rsid w:val="00D74C1A"/>
    <w:rsid w:val="00D91BCA"/>
    <w:rsid w:val="00DE17A5"/>
    <w:rsid w:val="00E727A4"/>
    <w:rsid w:val="00E73491"/>
    <w:rsid w:val="00EA262B"/>
    <w:rsid w:val="00F418D2"/>
    <w:rsid w:val="00F507EC"/>
    <w:rsid w:val="00F55D3B"/>
    <w:rsid w:val="00FB4E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E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F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F62"/>
  </w:style>
  <w:style w:type="paragraph" w:styleId="a5">
    <w:name w:val="footer"/>
    <w:basedOn w:val="a"/>
    <w:link w:val="a6"/>
    <w:uiPriority w:val="99"/>
    <w:unhideWhenUsed/>
    <w:rsid w:val="00261F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F62"/>
  </w:style>
  <w:style w:type="paragraph" w:styleId="a7">
    <w:name w:val="Balloon Text"/>
    <w:basedOn w:val="a"/>
    <w:link w:val="a8"/>
    <w:uiPriority w:val="99"/>
    <w:semiHidden/>
    <w:unhideWhenUsed/>
    <w:rsid w:val="00261F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1F62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261F62"/>
    <w:pPr>
      <w:ind w:left="720"/>
      <w:contextualSpacing/>
    </w:pPr>
  </w:style>
  <w:style w:type="paragraph" w:styleId="aa">
    <w:name w:val="Normal (Web)"/>
    <w:basedOn w:val="a"/>
    <w:uiPriority w:val="99"/>
    <w:semiHidden/>
    <w:unhideWhenUsed/>
    <w:rsid w:val="00CE0C7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1">
    <w:name w:val="Стиль1"/>
    <w:basedOn w:val="a3"/>
    <w:link w:val="10"/>
    <w:qFormat/>
    <w:rsid w:val="00DE17A5"/>
    <w:pPr>
      <w:tabs>
        <w:tab w:val="left" w:pos="708"/>
      </w:tabs>
      <w:ind w:right="-213"/>
    </w:pPr>
    <w:rPr>
      <w:rFonts w:asciiTheme="majorHAnsi" w:hAnsiTheme="majorHAnsi" w:cstheme="minorHAnsi"/>
      <w:lang w:val="uk-UA"/>
    </w:rPr>
  </w:style>
  <w:style w:type="character" w:customStyle="1" w:styleId="10">
    <w:name w:val="Стиль1 Знак"/>
    <w:basedOn w:val="a4"/>
    <w:link w:val="1"/>
    <w:rsid w:val="00DE17A5"/>
    <w:rPr>
      <w:rFonts w:asciiTheme="majorHAnsi" w:hAnsiTheme="majorHAnsi" w:cstheme="minorHAnsi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eg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microsoft.com/office/2007/relationships/stylesWithEffects" Target="stylesWithEffects.xml"/><Relationship Id="rId15" Type="http://schemas.openxmlformats.org/officeDocument/2006/relationships/header" Target="header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5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НВО «Каммед», м. Кам`янець-Подільськи Крип`якевича 3, Україна 32300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AA5F9A0-CE9C-44B9-A2B0-700A8108C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936</Words>
  <Characters>5340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Nataly</cp:lastModifiedBy>
  <cp:revision>16</cp:revision>
  <cp:lastPrinted>2020-07-08T08:26:00Z</cp:lastPrinted>
  <dcterms:created xsi:type="dcterms:W3CDTF">2017-01-31T11:08:00Z</dcterms:created>
  <dcterms:modified xsi:type="dcterms:W3CDTF">2021-10-05T12:58:00Z</dcterms:modified>
</cp:coreProperties>
</file>